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74D" w:rsidRPr="00C5182F" w:rsidRDefault="00C6474D" w:rsidP="00C6474D">
      <w:pPr>
        <w:tabs>
          <w:tab w:val="clear" w:pos="9242"/>
        </w:tabs>
        <w:spacing w:after="0" w:line="259" w:lineRule="auto"/>
        <w:rPr>
          <w:sz w:val="28"/>
        </w:rPr>
      </w:pPr>
      <w:r w:rsidRPr="00C5182F">
        <w:rPr>
          <w:rFonts w:cstheme="minorHAnsi"/>
          <w:sz w:val="28"/>
        </w:rPr>
        <w:t>Protokoll</w:t>
      </w:r>
      <w:r w:rsidRPr="00C5182F">
        <w:rPr>
          <w:sz w:val="28"/>
        </w:rPr>
        <w:t xml:space="preserve"> AG 3. Etappe</w:t>
      </w:r>
    </w:p>
    <w:p w:rsidR="00C6474D" w:rsidRPr="006C456E" w:rsidRDefault="00C6474D" w:rsidP="00C6474D">
      <w:pPr>
        <w:tabs>
          <w:tab w:val="clear" w:pos="9242"/>
        </w:tabs>
        <w:spacing w:after="160" w:line="259" w:lineRule="auto"/>
        <w:ind w:left="1418" w:hanging="1418"/>
        <w:contextualSpacing/>
        <w:rPr>
          <w:rFonts w:eastAsiaTheme="majorEastAsia" w:cstheme="majorBidi"/>
          <w:b/>
          <w:spacing w:val="-10"/>
          <w:kern w:val="28"/>
          <w:sz w:val="24"/>
          <w:szCs w:val="24"/>
        </w:rPr>
      </w:pPr>
      <w:r w:rsidRPr="006C456E">
        <w:rPr>
          <w:sz w:val="24"/>
          <w:szCs w:val="24"/>
        </w:rPr>
        <w:t>Sitzung vom Tag</w:t>
      </w:r>
      <w:r w:rsidRPr="006C456E">
        <w:rPr>
          <w:rFonts w:eastAsiaTheme="majorEastAsia" w:cstheme="majorBidi"/>
          <w:b/>
          <w:spacing w:val="-10"/>
          <w:kern w:val="28"/>
          <w:sz w:val="24"/>
          <w:szCs w:val="24"/>
        </w:rPr>
        <w:t xml:space="preserve"> Donnerstag, 27. Juni 2019</w:t>
      </w:r>
    </w:p>
    <w:p w:rsidR="00C6474D" w:rsidRPr="006C456E" w:rsidRDefault="00C6474D" w:rsidP="00C6474D">
      <w:pPr>
        <w:tabs>
          <w:tab w:val="clear" w:pos="9242"/>
        </w:tabs>
        <w:spacing w:after="160" w:line="259" w:lineRule="auto"/>
        <w:ind w:left="1418" w:hanging="1418"/>
        <w:contextualSpacing/>
        <w:rPr>
          <w:rFonts w:cstheme="minorHAnsi"/>
          <w:sz w:val="24"/>
          <w:szCs w:val="24"/>
        </w:rPr>
      </w:pPr>
      <w:r w:rsidRPr="006C456E">
        <w:rPr>
          <w:rFonts w:cstheme="minorHAnsi"/>
          <w:sz w:val="24"/>
          <w:szCs w:val="24"/>
        </w:rPr>
        <w:t>Ort und Zeit:</w:t>
      </w:r>
      <w:r w:rsidRPr="006C456E">
        <w:rPr>
          <w:rFonts w:cstheme="minorHAnsi"/>
          <w:sz w:val="24"/>
          <w:szCs w:val="24"/>
        </w:rPr>
        <w:tab/>
        <w:t>Spinnrad, 19.30 Uhr</w:t>
      </w:r>
    </w:p>
    <w:p w:rsidR="00C6474D" w:rsidRPr="006C456E" w:rsidRDefault="00C6474D" w:rsidP="00C6474D">
      <w:pPr>
        <w:tabs>
          <w:tab w:val="clear" w:pos="9242"/>
        </w:tabs>
        <w:spacing w:after="160" w:line="259" w:lineRule="auto"/>
        <w:ind w:left="1418" w:hanging="1418"/>
        <w:contextualSpacing/>
        <w:rPr>
          <w:rFonts w:cstheme="minorHAnsi"/>
          <w:sz w:val="24"/>
          <w:szCs w:val="24"/>
        </w:rPr>
      </w:pPr>
      <w:r w:rsidRPr="006C456E">
        <w:rPr>
          <w:rFonts w:cstheme="minorHAnsi"/>
          <w:sz w:val="24"/>
          <w:szCs w:val="24"/>
        </w:rPr>
        <w:t>Dauer:</w:t>
      </w:r>
      <w:r w:rsidRPr="006C456E">
        <w:rPr>
          <w:rFonts w:cstheme="minorHAnsi"/>
          <w:sz w:val="24"/>
          <w:szCs w:val="24"/>
        </w:rPr>
        <w:tab/>
        <w:t>19.30 – 21.30 Uhr</w:t>
      </w:r>
    </w:p>
    <w:p w:rsidR="00C6474D" w:rsidRPr="0002456A" w:rsidRDefault="00C6474D" w:rsidP="00C6474D">
      <w:pPr>
        <w:ind w:left="1410" w:hanging="1410"/>
        <w:rPr>
          <w:rFonts w:cstheme="minorHAnsi"/>
          <w:sz w:val="24"/>
          <w:szCs w:val="24"/>
        </w:rPr>
      </w:pPr>
      <w:r w:rsidRPr="0002456A">
        <w:rPr>
          <w:rFonts w:cstheme="minorHAnsi"/>
          <w:sz w:val="24"/>
          <w:szCs w:val="24"/>
        </w:rPr>
        <w:t xml:space="preserve">Anwesend: </w:t>
      </w:r>
      <w:r w:rsidRPr="0002456A">
        <w:rPr>
          <w:rFonts w:cstheme="minorHAnsi"/>
          <w:sz w:val="24"/>
          <w:szCs w:val="24"/>
        </w:rPr>
        <w:tab/>
      </w:r>
      <w:r w:rsidR="00DC4746" w:rsidRPr="0002456A">
        <w:rPr>
          <w:rFonts w:cstheme="minorHAnsi"/>
          <w:sz w:val="24"/>
          <w:szCs w:val="24"/>
        </w:rPr>
        <w:t>Raph</w:t>
      </w:r>
      <w:r w:rsidR="00F851ED" w:rsidRPr="0002456A">
        <w:rPr>
          <w:rFonts w:cstheme="minorHAnsi"/>
          <w:sz w:val="24"/>
          <w:szCs w:val="24"/>
        </w:rPr>
        <w:t>aela</w:t>
      </w:r>
      <w:r w:rsidR="00553D12" w:rsidRPr="0002456A">
        <w:rPr>
          <w:rFonts w:cstheme="minorHAnsi"/>
          <w:sz w:val="24"/>
          <w:szCs w:val="24"/>
        </w:rPr>
        <w:t>,</w:t>
      </w:r>
      <w:r w:rsidR="00CB536E" w:rsidRPr="0002456A">
        <w:rPr>
          <w:rFonts w:cstheme="minorHAnsi"/>
          <w:sz w:val="24"/>
          <w:szCs w:val="24"/>
        </w:rPr>
        <w:t xml:space="preserve"> </w:t>
      </w:r>
      <w:r w:rsidR="00F851ED" w:rsidRPr="0002456A">
        <w:rPr>
          <w:rFonts w:cstheme="minorHAnsi"/>
          <w:sz w:val="24"/>
          <w:szCs w:val="24"/>
        </w:rPr>
        <w:t>Nina, Lilian, Paul, Annelies, Irène, Michel, Chrigu, Nicolas, Sabrina, Sylvia, Julia, Jonas, Hans-Peter</w:t>
      </w:r>
      <w:r w:rsidR="00231834" w:rsidRPr="0002456A">
        <w:rPr>
          <w:rFonts w:cstheme="minorHAnsi"/>
          <w:sz w:val="24"/>
          <w:szCs w:val="24"/>
        </w:rPr>
        <w:t xml:space="preserve"> (HP)</w:t>
      </w:r>
      <w:r w:rsidR="00F851ED" w:rsidRPr="0002456A">
        <w:rPr>
          <w:rFonts w:cstheme="minorHAnsi"/>
          <w:sz w:val="24"/>
          <w:szCs w:val="24"/>
        </w:rPr>
        <w:t>, Doro</w:t>
      </w:r>
    </w:p>
    <w:p w:rsidR="00C6474D" w:rsidRPr="006C456E" w:rsidRDefault="00C6474D" w:rsidP="00C6474D">
      <w:pPr>
        <w:ind w:left="1418" w:hanging="1418"/>
        <w:rPr>
          <w:rFonts w:cstheme="minorHAnsi"/>
          <w:sz w:val="24"/>
          <w:szCs w:val="24"/>
        </w:rPr>
      </w:pPr>
      <w:r w:rsidRPr="006C456E">
        <w:rPr>
          <w:rFonts w:cstheme="minorHAnsi"/>
          <w:sz w:val="24"/>
          <w:szCs w:val="24"/>
        </w:rPr>
        <w:t>Entschuldigt:</w:t>
      </w:r>
      <w:r w:rsidRPr="006C456E">
        <w:rPr>
          <w:rFonts w:cstheme="minorHAnsi"/>
          <w:sz w:val="24"/>
          <w:szCs w:val="24"/>
        </w:rPr>
        <w:tab/>
        <w:t xml:space="preserve">Arwed &amp; Franziska sind in </w:t>
      </w:r>
      <w:r w:rsidR="00553D12">
        <w:rPr>
          <w:rFonts w:cstheme="minorHAnsi"/>
          <w:sz w:val="24"/>
          <w:szCs w:val="24"/>
        </w:rPr>
        <w:t xml:space="preserve">den Ferien, Elisabeth, Markus, </w:t>
      </w:r>
      <w:r w:rsidRPr="006C456E">
        <w:rPr>
          <w:rFonts w:cstheme="minorHAnsi"/>
          <w:sz w:val="24"/>
          <w:szCs w:val="24"/>
        </w:rPr>
        <w:t>Jonas &amp; Elena, Judith</w:t>
      </w:r>
      <w:r w:rsidR="00B11B7E" w:rsidRPr="006C456E">
        <w:rPr>
          <w:rFonts w:cstheme="minorHAnsi"/>
          <w:sz w:val="24"/>
          <w:szCs w:val="24"/>
        </w:rPr>
        <w:t>, Luzius, Elisabeth</w:t>
      </w:r>
    </w:p>
    <w:p w:rsidR="00C6474D" w:rsidRPr="006C456E" w:rsidRDefault="00C6474D" w:rsidP="00C6474D">
      <w:pPr>
        <w:ind w:left="1418" w:hanging="1418"/>
        <w:rPr>
          <w:rFonts w:cstheme="minorHAnsi"/>
          <w:sz w:val="24"/>
          <w:szCs w:val="24"/>
        </w:rPr>
      </w:pPr>
      <w:r w:rsidRPr="006C456E">
        <w:rPr>
          <w:rFonts w:cstheme="minorHAnsi"/>
          <w:sz w:val="24"/>
          <w:szCs w:val="24"/>
        </w:rPr>
        <w:t>Leitung:</w:t>
      </w:r>
      <w:r w:rsidRPr="006C456E">
        <w:rPr>
          <w:rFonts w:cstheme="minorHAnsi"/>
          <w:sz w:val="24"/>
          <w:szCs w:val="24"/>
        </w:rPr>
        <w:tab/>
        <w:t>Sabrina</w:t>
      </w:r>
    </w:p>
    <w:p w:rsidR="00C6474D" w:rsidRPr="006C456E" w:rsidRDefault="00C6474D" w:rsidP="00C6474D">
      <w:pPr>
        <w:ind w:left="1418" w:hanging="1418"/>
        <w:rPr>
          <w:rFonts w:cstheme="minorHAnsi"/>
          <w:sz w:val="24"/>
          <w:szCs w:val="24"/>
        </w:rPr>
      </w:pPr>
      <w:r w:rsidRPr="006C456E">
        <w:rPr>
          <w:rFonts w:cstheme="minorHAnsi"/>
          <w:sz w:val="24"/>
          <w:szCs w:val="24"/>
        </w:rPr>
        <w:t>Protokoll:</w:t>
      </w:r>
      <w:r w:rsidRPr="006C456E">
        <w:rPr>
          <w:rFonts w:cstheme="minorHAnsi"/>
          <w:sz w:val="24"/>
          <w:szCs w:val="24"/>
        </w:rPr>
        <w:tab/>
        <w:t>Dorothee</w:t>
      </w:r>
    </w:p>
    <w:p w:rsidR="00C6474D" w:rsidRPr="00C46E33" w:rsidRDefault="00C6474D" w:rsidP="00C46E33">
      <w:pPr>
        <w:shd w:val="clear" w:color="auto" w:fill="F2F2F2" w:themeFill="background1" w:themeFillShade="F2"/>
        <w:ind w:left="1418" w:hanging="1418"/>
        <w:rPr>
          <w:rFonts w:cstheme="minorHAnsi"/>
          <w:sz w:val="24"/>
          <w:szCs w:val="24"/>
        </w:rPr>
      </w:pPr>
      <w:r w:rsidRPr="006C456E">
        <w:rPr>
          <w:rFonts w:cstheme="minorHAnsi"/>
          <w:sz w:val="24"/>
          <w:szCs w:val="24"/>
        </w:rPr>
        <w:t>Abkürzungen:</w:t>
      </w:r>
      <w:r w:rsidRPr="006C456E">
        <w:rPr>
          <w:rFonts w:cstheme="minorHAnsi"/>
          <w:sz w:val="24"/>
          <w:szCs w:val="24"/>
        </w:rPr>
        <w:tab/>
        <w:t>A = Antrag; D = Diskussion; F = Frage; I = Information; P = Pendenz</w:t>
      </w:r>
    </w:p>
    <w:p w:rsidR="00C46E33" w:rsidRDefault="00C46E33" w:rsidP="005922D1">
      <w:pPr>
        <w:rPr>
          <w:rFonts w:cstheme="minorHAnsi"/>
          <w:sz w:val="24"/>
          <w:szCs w:val="24"/>
        </w:rPr>
      </w:pPr>
    </w:p>
    <w:p w:rsidR="00C46E33" w:rsidRPr="00C46E33" w:rsidRDefault="00C46E33" w:rsidP="00C46E33">
      <w:pPr>
        <w:pStyle w:val="Listenabsatz"/>
        <w:numPr>
          <w:ilvl w:val="0"/>
          <w:numId w:val="23"/>
        </w:numPr>
        <w:ind w:left="340"/>
        <w:jc w:val="both"/>
        <w:rPr>
          <w:rFonts w:cstheme="minorHAnsi"/>
          <w:b/>
          <w:sz w:val="24"/>
          <w:szCs w:val="24"/>
        </w:rPr>
      </w:pPr>
      <w:r w:rsidRPr="00C46E33">
        <w:rPr>
          <w:rFonts w:cstheme="minorHAnsi"/>
          <w:b/>
          <w:sz w:val="24"/>
          <w:szCs w:val="24"/>
        </w:rPr>
        <w:t>Protokoll</w:t>
      </w:r>
    </w:p>
    <w:p w:rsidR="005922D1" w:rsidRPr="006C456E" w:rsidRDefault="00C6474D" w:rsidP="005922D1">
      <w:pPr>
        <w:rPr>
          <w:rFonts w:cstheme="minorHAnsi"/>
          <w:sz w:val="24"/>
          <w:szCs w:val="24"/>
        </w:rPr>
      </w:pPr>
      <w:r w:rsidRPr="006C456E">
        <w:rPr>
          <w:rFonts w:cstheme="minorHAnsi"/>
          <w:sz w:val="24"/>
          <w:szCs w:val="24"/>
        </w:rPr>
        <w:t xml:space="preserve">Das </w:t>
      </w:r>
      <w:r w:rsidRPr="00527627">
        <w:rPr>
          <w:rFonts w:cstheme="minorHAnsi"/>
          <w:b/>
          <w:sz w:val="24"/>
          <w:szCs w:val="24"/>
        </w:rPr>
        <w:t>Protokoll</w:t>
      </w:r>
      <w:r w:rsidRPr="006C456E">
        <w:rPr>
          <w:rFonts w:cstheme="minorHAnsi"/>
          <w:sz w:val="24"/>
          <w:szCs w:val="24"/>
        </w:rPr>
        <w:t xml:space="preserve"> vom </w:t>
      </w:r>
      <w:r w:rsidR="005B04AC" w:rsidRPr="006C456E">
        <w:rPr>
          <w:rFonts w:cstheme="minorHAnsi"/>
          <w:sz w:val="24"/>
          <w:szCs w:val="24"/>
        </w:rPr>
        <w:t>28.05.19</w:t>
      </w:r>
      <w:r w:rsidRPr="006C456E">
        <w:rPr>
          <w:rFonts w:cstheme="minorHAnsi"/>
          <w:sz w:val="24"/>
          <w:szCs w:val="24"/>
        </w:rPr>
        <w:t xml:space="preserve"> wird </w:t>
      </w:r>
      <w:r w:rsidR="005B04AC" w:rsidRPr="006C456E">
        <w:rPr>
          <w:rFonts w:cstheme="minorHAnsi"/>
          <w:sz w:val="24"/>
          <w:szCs w:val="24"/>
        </w:rPr>
        <w:t xml:space="preserve">genehmigt und verdankt. </w:t>
      </w:r>
    </w:p>
    <w:p w:rsidR="005B04AC" w:rsidRDefault="005922D1" w:rsidP="005922D1">
      <w:pPr>
        <w:rPr>
          <w:sz w:val="24"/>
          <w:szCs w:val="24"/>
        </w:rPr>
      </w:pPr>
      <w:r w:rsidRPr="006C456E">
        <w:rPr>
          <w:rFonts w:cstheme="minorHAnsi"/>
          <w:sz w:val="24"/>
          <w:szCs w:val="24"/>
        </w:rPr>
        <w:t xml:space="preserve">Irène fragt nach zum </w:t>
      </w:r>
      <w:r w:rsidRPr="00527627">
        <w:rPr>
          <w:b/>
          <w:sz w:val="24"/>
          <w:szCs w:val="24"/>
        </w:rPr>
        <w:t>Treffen Vision Zusammenleben</w:t>
      </w:r>
      <w:r w:rsidRPr="006C456E">
        <w:rPr>
          <w:sz w:val="24"/>
          <w:szCs w:val="24"/>
        </w:rPr>
        <w:t xml:space="preserve"> in der Via 3. Sylvia wird das Thema in die AG Reglement mitnehmen, welche überlegen wird, wann und in welcher Form ein solches Treffen stattfinden könnte und dies dann der AG3E präsentieren. </w:t>
      </w:r>
    </w:p>
    <w:p w:rsidR="00C46E33" w:rsidRDefault="00C46E33" w:rsidP="005922D1">
      <w:pPr>
        <w:rPr>
          <w:sz w:val="24"/>
          <w:szCs w:val="24"/>
        </w:rPr>
      </w:pPr>
    </w:p>
    <w:p w:rsidR="00C46E33" w:rsidRDefault="00C46E33" w:rsidP="00C46E33">
      <w:pPr>
        <w:pStyle w:val="Listenabsatz"/>
        <w:numPr>
          <w:ilvl w:val="0"/>
          <w:numId w:val="23"/>
        </w:numPr>
        <w:ind w:left="340"/>
        <w:jc w:val="both"/>
        <w:rPr>
          <w:b/>
          <w:sz w:val="24"/>
          <w:szCs w:val="24"/>
        </w:rPr>
      </w:pPr>
      <w:r w:rsidRPr="00C46E33">
        <w:rPr>
          <w:rFonts w:cstheme="minorHAnsi"/>
          <w:b/>
          <w:sz w:val="24"/>
          <w:szCs w:val="24"/>
        </w:rPr>
        <w:t>Pendenzen</w:t>
      </w:r>
    </w:p>
    <w:p w:rsidR="00BF743E" w:rsidRDefault="000568AF" w:rsidP="00C46E33">
      <w:pPr>
        <w:rPr>
          <w:rFonts w:cstheme="minorHAnsi"/>
          <w:sz w:val="24"/>
          <w:szCs w:val="24"/>
        </w:rPr>
      </w:pPr>
      <w:r w:rsidRPr="00C46E33">
        <w:rPr>
          <w:rFonts w:cstheme="minorHAnsi"/>
          <w:sz w:val="24"/>
          <w:szCs w:val="24"/>
        </w:rPr>
        <w:t xml:space="preserve">Nina hat ein </w:t>
      </w:r>
      <w:r w:rsidR="005429B6" w:rsidRPr="00527627">
        <w:rPr>
          <w:rFonts w:cstheme="minorHAnsi"/>
          <w:b/>
          <w:sz w:val="24"/>
          <w:szCs w:val="24"/>
        </w:rPr>
        <w:t xml:space="preserve">Dokument </w:t>
      </w:r>
      <w:r w:rsidR="006525A0" w:rsidRPr="00527627">
        <w:rPr>
          <w:rFonts w:cstheme="minorHAnsi"/>
          <w:b/>
          <w:sz w:val="24"/>
          <w:szCs w:val="24"/>
        </w:rPr>
        <w:t xml:space="preserve">mit </w:t>
      </w:r>
      <w:r w:rsidR="005429B6" w:rsidRPr="00527627">
        <w:rPr>
          <w:rFonts w:cstheme="minorHAnsi"/>
          <w:b/>
          <w:sz w:val="24"/>
          <w:szCs w:val="24"/>
        </w:rPr>
        <w:t>Fragen &amp; Antwo</w:t>
      </w:r>
      <w:r w:rsidRPr="00527627">
        <w:rPr>
          <w:rFonts w:cstheme="minorHAnsi"/>
          <w:b/>
          <w:sz w:val="24"/>
          <w:szCs w:val="24"/>
        </w:rPr>
        <w:t xml:space="preserve">rten </w:t>
      </w:r>
      <w:r w:rsidR="006525A0" w:rsidRPr="00527627">
        <w:rPr>
          <w:rFonts w:cstheme="minorHAnsi"/>
          <w:b/>
          <w:sz w:val="24"/>
          <w:szCs w:val="24"/>
        </w:rPr>
        <w:t xml:space="preserve">der </w:t>
      </w:r>
      <w:r w:rsidRPr="00527627">
        <w:rPr>
          <w:rFonts w:cstheme="minorHAnsi"/>
          <w:b/>
          <w:sz w:val="24"/>
          <w:szCs w:val="24"/>
        </w:rPr>
        <w:t>AG3E an BauKo</w:t>
      </w:r>
      <w:r w:rsidR="006525A0" w:rsidRPr="00527627">
        <w:rPr>
          <w:rFonts w:cstheme="minorHAnsi"/>
          <w:b/>
          <w:sz w:val="24"/>
          <w:szCs w:val="24"/>
        </w:rPr>
        <w:t xml:space="preserve"> </w:t>
      </w:r>
      <w:r w:rsidRPr="00527627">
        <w:rPr>
          <w:rFonts w:cstheme="minorHAnsi"/>
          <w:b/>
          <w:sz w:val="24"/>
          <w:szCs w:val="24"/>
        </w:rPr>
        <w:t>/ Verwaltung</w:t>
      </w:r>
      <w:r w:rsidRPr="00C46E33">
        <w:rPr>
          <w:rFonts w:cstheme="minorHAnsi"/>
          <w:sz w:val="24"/>
          <w:szCs w:val="24"/>
        </w:rPr>
        <w:t xml:space="preserve"> zusammengestellt (abgelegt im NAS</w:t>
      </w:r>
      <w:r w:rsidR="001406D9" w:rsidRPr="00C46E33">
        <w:rPr>
          <w:rFonts w:cstheme="minorHAnsi"/>
          <w:sz w:val="24"/>
          <w:szCs w:val="24"/>
        </w:rPr>
        <w:t xml:space="preserve"> unter Sitzungsprotokolle AG3E</w:t>
      </w:r>
      <w:r w:rsidR="006525A0" w:rsidRPr="00C46E33">
        <w:rPr>
          <w:rFonts w:cstheme="minorHAnsi"/>
          <w:sz w:val="24"/>
          <w:szCs w:val="24"/>
        </w:rPr>
        <w:t xml:space="preserve">). </w:t>
      </w:r>
      <w:r w:rsidRPr="00C46E33">
        <w:rPr>
          <w:rFonts w:cstheme="minorHAnsi"/>
          <w:sz w:val="24"/>
          <w:szCs w:val="24"/>
        </w:rPr>
        <w:t xml:space="preserve">Es kann und soll </w:t>
      </w:r>
      <w:r w:rsidR="003A54CF" w:rsidRPr="00C46E33">
        <w:rPr>
          <w:rFonts w:cstheme="minorHAnsi"/>
          <w:sz w:val="24"/>
          <w:szCs w:val="24"/>
        </w:rPr>
        <w:t xml:space="preserve">(bitte bereits bis zur nächsten Sitzung der AG3E) </w:t>
      </w:r>
      <w:r w:rsidRPr="00C46E33">
        <w:rPr>
          <w:rFonts w:cstheme="minorHAnsi"/>
          <w:sz w:val="24"/>
          <w:szCs w:val="24"/>
        </w:rPr>
        <w:t xml:space="preserve">von allen </w:t>
      </w:r>
      <w:r w:rsidR="0091457E" w:rsidRPr="00C46E33">
        <w:rPr>
          <w:rFonts w:cstheme="minorHAnsi"/>
          <w:sz w:val="24"/>
          <w:szCs w:val="24"/>
        </w:rPr>
        <w:t>ergänzt werden</w:t>
      </w:r>
      <w:r w:rsidR="00AC2379" w:rsidRPr="00C46E33">
        <w:rPr>
          <w:rFonts w:cstheme="minorHAnsi"/>
          <w:sz w:val="24"/>
          <w:szCs w:val="24"/>
        </w:rPr>
        <w:t xml:space="preserve">. Annelies </w:t>
      </w:r>
      <w:r w:rsidR="00487CD3" w:rsidRPr="00C46E33">
        <w:rPr>
          <w:rFonts w:cstheme="minorHAnsi"/>
          <w:sz w:val="24"/>
          <w:szCs w:val="24"/>
        </w:rPr>
        <w:t>schlägt vor,</w:t>
      </w:r>
      <w:r w:rsidR="00AC2379" w:rsidRPr="00C46E33">
        <w:rPr>
          <w:rFonts w:cstheme="minorHAnsi"/>
          <w:sz w:val="24"/>
          <w:szCs w:val="24"/>
        </w:rPr>
        <w:t xml:space="preserve"> </w:t>
      </w:r>
      <w:r w:rsidR="00487CD3" w:rsidRPr="00C46E33">
        <w:rPr>
          <w:rFonts w:cstheme="minorHAnsi"/>
          <w:sz w:val="24"/>
          <w:szCs w:val="24"/>
        </w:rPr>
        <w:t>zur besseren Nachverfolgbarkeit auch</w:t>
      </w:r>
      <w:r w:rsidR="00AC2379" w:rsidRPr="00C46E33">
        <w:rPr>
          <w:rFonts w:cstheme="minorHAnsi"/>
          <w:sz w:val="24"/>
          <w:szCs w:val="24"/>
        </w:rPr>
        <w:t xml:space="preserve"> Angaben von Datum und Quelle der eingetragenen Informationen</w:t>
      </w:r>
      <w:r w:rsidR="00487CD3" w:rsidRPr="00C46E33">
        <w:rPr>
          <w:rFonts w:cstheme="minorHAnsi"/>
          <w:sz w:val="24"/>
          <w:szCs w:val="24"/>
        </w:rPr>
        <w:t xml:space="preserve"> zu machen.</w:t>
      </w:r>
    </w:p>
    <w:p w:rsidR="00C46E33" w:rsidRPr="00C46E33" w:rsidRDefault="0091457E" w:rsidP="00C46E33">
      <w:pPr>
        <w:rPr>
          <w:rFonts w:cstheme="minorHAnsi"/>
          <w:sz w:val="24"/>
          <w:szCs w:val="24"/>
        </w:rPr>
      </w:pPr>
      <w:r w:rsidRPr="00C46E33">
        <w:rPr>
          <w:sz w:val="24"/>
          <w:szCs w:val="24"/>
        </w:rPr>
        <w:t xml:space="preserve">In diesem Zusammenhang schlägt Paul vor, beim </w:t>
      </w:r>
      <w:r w:rsidRPr="00527627">
        <w:rPr>
          <w:b/>
          <w:sz w:val="24"/>
          <w:szCs w:val="24"/>
        </w:rPr>
        <w:t>Ändern von Dokumenten im NAS</w:t>
      </w:r>
      <w:r w:rsidRPr="00C46E33">
        <w:rPr>
          <w:sz w:val="24"/>
          <w:szCs w:val="24"/>
        </w:rPr>
        <w:t xml:space="preserve"> jeweils folgendermassen vorzugehen: </w:t>
      </w:r>
      <w:r w:rsidRPr="00C46E33">
        <w:rPr>
          <w:sz w:val="24"/>
          <w:szCs w:val="24"/>
        </w:rPr>
        <w:br/>
        <w:t>- d</w:t>
      </w:r>
      <w:r w:rsidR="003F42A9" w:rsidRPr="00C46E33">
        <w:rPr>
          <w:sz w:val="24"/>
          <w:szCs w:val="24"/>
        </w:rPr>
        <w:t>en Dateinamen des</w:t>
      </w:r>
      <w:r w:rsidRPr="00C46E33">
        <w:rPr>
          <w:sz w:val="24"/>
          <w:szCs w:val="24"/>
        </w:rPr>
        <w:t xml:space="preserve"> zu bearbeitende Dokument</w:t>
      </w:r>
      <w:r w:rsidR="003F42A9" w:rsidRPr="00C46E33">
        <w:rPr>
          <w:sz w:val="24"/>
          <w:szCs w:val="24"/>
        </w:rPr>
        <w:t>s</w:t>
      </w:r>
      <w:r w:rsidRPr="00C46E33">
        <w:rPr>
          <w:sz w:val="24"/>
          <w:szCs w:val="24"/>
        </w:rPr>
        <w:t xml:space="preserve"> im NAS mittels </w:t>
      </w:r>
      <w:r w:rsidR="003F42A9" w:rsidRPr="00C46E33">
        <w:rPr>
          <w:sz w:val="24"/>
          <w:szCs w:val="24"/>
        </w:rPr>
        <w:t xml:space="preserve">_x (underscore, gefolgt von </w:t>
      </w:r>
      <w:r w:rsidR="003F42A9" w:rsidRPr="00C46E33">
        <w:rPr>
          <w:rFonts w:cstheme="minorHAnsi"/>
          <w:sz w:val="24"/>
          <w:szCs w:val="24"/>
        </w:rPr>
        <w:t xml:space="preserve">einem </w:t>
      </w:r>
      <w:r w:rsidR="00B968EA" w:rsidRPr="00C46E33">
        <w:rPr>
          <w:rFonts w:cstheme="minorHAnsi"/>
          <w:sz w:val="24"/>
          <w:szCs w:val="24"/>
        </w:rPr>
        <w:t>"</w:t>
      </w:r>
      <w:r w:rsidR="003F42A9" w:rsidRPr="00C46E33">
        <w:rPr>
          <w:rFonts w:cstheme="minorHAnsi"/>
          <w:sz w:val="24"/>
          <w:szCs w:val="24"/>
        </w:rPr>
        <w:t>x</w:t>
      </w:r>
      <w:r w:rsidR="00B968EA" w:rsidRPr="00C46E33">
        <w:rPr>
          <w:rFonts w:cstheme="minorHAnsi"/>
          <w:sz w:val="24"/>
          <w:szCs w:val="24"/>
        </w:rPr>
        <w:t>"</w:t>
      </w:r>
      <w:r w:rsidR="003F42A9" w:rsidRPr="00C46E33">
        <w:rPr>
          <w:rFonts w:cstheme="minorHAnsi"/>
          <w:sz w:val="24"/>
          <w:szCs w:val="24"/>
        </w:rPr>
        <w:t xml:space="preserve"> o.ä.) zu ergänzen, womit signalisiert wird, dass dieses Dokument gerade bearbeitet wird.</w:t>
      </w:r>
      <w:r w:rsidR="003F42A9" w:rsidRPr="00C46E33">
        <w:rPr>
          <w:rFonts w:cstheme="minorHAnsi"/>
          <w:sz w:val="24"/>
          <w:szCs w:val="24"/>
        </w:rPr>
        <w:br/>
        <w:t>- das Dokument herunterladen, anderswo abspeichern, bearbeiten und danach wieder ins NAS hochladen.</w:t>
      </w:r>
      <w:r w:rsidR="003F42A9" w:rsidRPr="00C46E33">
        <w:rPr>
          <w:rFonts w:cstheme="minorHAnsi"/>
          <w:sz w:val="24"/>
          <w:szCs w:val="24"/>
        </w:rPr>
        <w:br/>
        <w:t>- den Dateinamen wieder in den ursprünglichen umbenennen (_x entfernen).</w:t>
      </w:r>
    </w:p>
    <w:p w:rsidR="00BF743E" w:rsidRDefault="005429B6" w:rsidP="00BF743E">
      <w:pPr>
        <w:rPr>
          <w:rFonts w:cstheme="minorHAnsi"/>
          <w:sz w:val="24"/>
          <w:szCs w:val="24"/>
        </w:rPr>
      </w:pPr>
      <w:r w:rsidRPr="00C46E33">
        <w:rPr>
          <w:rFonts w:cstheme="minorHAnsi"/>
          <w:sz w:val="24"/>
          <w:szCs w:val="24"/>
        </w:rPr>
        <w:t>Welche Fragen haben wir bereits gestellt? Was gibt es für aktuelle Fragen? Welche Antworten haben wir bereits erhalten?</w:t>
      </w:r>
      <w:r w:rsidR="003F42A9" w:rsidRPr="00C46E33">
        <w:rPr>
          <w:rFonts w:cstheme="minorHAnsi"/>
          <w:sz w:val="24"/>
          <w:szCs w:val="24"/>
        </w:rPr>
        <w:br/>
      </w:r>
      <w:r w:rsidR="003F42A9" w:rsidRPr="00527627">
        <w:rPr>
          <w:rFonts w:cstheme="minorHAnsi"/>
          <w:b/>
          <w:sz w:val="24"/>
          <w:szCs w:val="24"/>
        </w:rPr>
        <w:t>Fragen der AG3E bez. individ. Ausbauwünsche an die Bauko</w:t>
      </w:r>
      <w:r w:rsidR="003F42A9" w:rsidRPr="00C46E33">
        <w:rPr>
          <w:rFonts w:cstheme="minorHAnsi"/>
          <w:sz w:val="24"/>
          <w:szCs w:val="24"/>
        </w:rPr>
        <w:t>:</w:t>
      </w:r>
      <w:r w:rsidR="00946ADB">
        <w:rPr>
          <w:rFonts w:cstheme="minorHAnsi"/>
          <w:sz w:val="24"/>
          <w:szCs w:val="24"/>
        </w:rPr>
        <w:t xml:space="preserve"> bisher</w:t>
      </w:r>
      <w:r w:rsidR="003F42A9" w:rsidRPr="00C46E33">
        <w:rPr>
          <w:rFonts w:cstheme="minorHAnsi"/>
          <w:sz w:val="24"/>
          <w:szCs w:val="24"/>
        </w:rPr>
        <w:t xml:space="preserve"> keine Antwort erhalten.</w:t>
      </w:r>
      <w:r w:rsidR="007842D3" w:rsidRPr="00C46E33">
        <w:rPr>
          <w:rFonts w:cstheme="minorHAnsi"/>
          <w:sz w:val="24"/>
          <w:szCs w:val="24"/>
        </w:rPr>
        <w:t xml:space="preserve"> </w:t>
      </w:r>
      <w:r w:rsidR="00BF743E">
        <w:rPr>
          <w:rFonts w:cstheme="minorHAnsi"/>
          <w:sz w:val="24"/>
          <w:szCs w:val="24"/>
        </w:rPr>
        <w:t>Gemäss HP wurden</w:t>
      </w:r>
      <w:r w:rsidR="00453FAD" w:rsidRPr="00C46E33">
        <w:rPr>
          <w:rFonts w:cstheme="minorHAnsi"/>
          <w:sz w:val="24"/>
          <w:szCs w:val="24"/>
        </w:rPr>
        <w:t xml:space="preserve"> alle Antragstell</w:t>
      </w:r>
      <w:r w:rsidR="00BF743E">
        <w:rPr>
          <w:rFonts w:cstheme="minorHAnsi"/>
          <w:sz w:val="24"/>
          <w:szCs w:val="24"/>
        </w:rPr>
        <w:t>enden informiert</w:t>
      </w:r>
      <w:r w:rsidR="00453FAD" w:rsidRPr="00C46E33">
        <w:rPr>
          <w:rFonts w:cstheme="minorHAnsi"/>
          <w:sz w:val="24"/>
          <w:szCs w:val="24"/>
        </w:rPr>
        <w:t xml:space="preserve">, wenn etwas nicht möglich </w:t>
      </w:r>
      <w:r w:rsidR="00CE244F" w:rsidRPr="00C46E33">
        <w:rPr>
          <w:rFonts w:cstheme="minorHAnsi"/>
          <w:sz w:val="24"/>
          <w:szCs w:val="24"/>
        </w:rPr>
        <w:t>ist</w:t>
      </w:r>
      <w:r w:rsidR="00453FAD" w:rsidRPr="00C46E33">
        <w:rPr>
          <w:rFonts w:cstheme="minorHAnsi"/>
          <w:sz w:val="24"/>
          <w:szCs w:val="24"/>
        </w:rPr>
        <w:t>. Keine Antwort bedeutet in d</w:t>
      </w:r>
      <w:r w:rsidR="00CE244F" w:rsidRPr="00C46E33">
        <w:rPr>
          <w:rFonts w:cstheme="minorHAnsi"/>
          <w:sz w:val="24"/>
          <w:szCs w:val="24"/>
        </w:rPr>
        <w:t>ies</w:t>
      </w:r>
      <w:r w:rsidR="00453FAD" w:rsidRPr="00C46E33">
        <w:rPr>
          <w:rFonts w:cstheme="minorHAnsi"/>
          <w:sz w:val="24"/>
          <w:szCs w:val="24"/>
        </w:rPr>
        <w:t xml:space="preserve">em Sinn, dass etwas möglich ist. </w:t>
      </w:r>
      <w:r w:rsidR="003F42A9" w:rsidRPr="00C46E33">
        <w:rPr>
          <w:rFonts w:cstheme="minorHAnsi"/>
          <w:sz w:val="24"/>
          <w:szCs w:val="24"/>
        </w:rPr>
        <w:br/>
      </w:r>
      <w:r w:rsidR="003F42A9" w:rsidRPr="00527627">
        <w:rPr>
          <w:rFonts w:cstheme="minorHAnsi"/>
          <w:b/>
          <w:sz w:val="24"/>
          <w:szCs w:val="24"/>
        </w:rPr>
        <w:t>Fragen der AG3E an die Verwaltung</w:t>
      </w:r>
      <w:r w:rsidR="003F42A9" w:rsidRPr="00C46E33">
        <w:rPr>
          <w:rFonts w:cstheme="minorHAnsi"/>
          <w:sz w:val="24"/>
          <w:szCs w:val="24"/>
        </w:rPr>
        <w:t xml:space="preserve">: </w:t>
      </w:r>
      <w:r w:rsidR="001406D9" w:rsidRPr="00C46E33">
        <w:rPr>
          <w:rFonts w:cstheme="minorHAnsi"/>
          <w:sz w:val="24"/>
          <w:szCs w:val="24"/>
        </w:rPr>
        <w:t xml:space="preserve">bisher </w:t>
      </w:r>
      <w:r w:rsidR="003F42A9" w:rsidRPr="00C46E33">
        <w:rPr>
          <w:rFonts w:cstheme="minorHAnsi"/>
          <w:sz w:val="24"/>
          <w:szCs w:val="24"/>
        </w:rPr>
        <w:t xml:space="preserve">keine Antwort erhalten. Das Thema wurde bei der </w:t>
      </w:r>
      <w:r w:rsidR="001406D9" w:rsidRPr="00C46E33">
        <w:rPr>
          <w:rFonts w:cstheme="minorHAnsi"/>
          <w:sz w:val="24"/>
          <w:szCs w:val="24"/>
        </w:rPr>
        <w:t>Verwaltungssitzung von Mittwoch, 19.06.</w:t>
      </w:r>
      <w:r w:rsidR="003F42A9" w:rsidRPr="00C46E33">
        <w:rPr>
          <w:rFonts w:cstheme="minorHAnsi"/>
          <w:sz w:val="24"/>
          <w:szCs w:val="24"/>
        </w:rPr>
        <w:t xml:space="preserve"> aufgenommen, einer Kommunikationspanne wegen wurde jed</w:t>
      </w:r>
      <w:r w:rsidR="00231834" w:rsidRPr="00C46E33">
        <w:rPr>
          <w:rFonts w:cstheme="minorHAnsi"/>
          <w:sz w:val="24"/>
          <w:szCs w:val="24"/>
        </w:rPr>
        <w:t>och nicht informiert. HP</w:t>
      </w:r>
      <w:r w:rsidR="003F42A9" w:rsidRPr="00C46E33">
        <w:rPr>
          <w:rFonts w:cstheme="minorHAnsi"/>
          <w:sz w:val="24"/>
          <w:szCs w:val="24"/>
        </w:rPr>
        <w:t xml:space="preserve"> und René werden dies </w:t>
      </w:r>
      <w:r w:rsidR="00CE058D" w:rsidRPr="00C46E33">
        <w:rPr>
          <w:rFonts w:cstheme="minorHAnsi"/>
          <w:sz w:val="24"/>
          <w:szCs w:val="24"/>
        </w:rPr>
        <w:t xml:space="preserve">noch </w:t>
      </w:r>
      <w:r w:rsidR="001406D9" w:rsidRPr="00C46E33">
        <w:rPr>
          <w:rFonts w:cstheme="minorHAnsi"/>
          <w:sz w:val="24"/>
          <w:szCs w:val="24"/>
        </w:rPr>
        <w:t>tun</w:t>
      </w:r>
      <w:r w:rsidR="00B968EA" w:rsidRPr="00C46E33">
        <w:rPr>
          <w:rFonts w:cstheme="minorHAnsi"/>
          <w:sz w:val="24"/>
          <w:szCs w:val="24"/>
        </w:rPr>
        <w:t xml:space="preserve"> </w:t>
      </w:r>
      <w:r w:rsidR="001406D9" w:rsidRPr="00C46E33">
        <w:rPr>
          <w:rFonts w:cstheme="minorHAnsi"/>
          <w:sz w:val="24"/>
          <w:szCs w:val="24"/>
        </w:rPr>
        <w:t>(das Protokoll der Sitzung kommt ins</w:t>
      </w:r>
      <w:r w:rsidR="00C96BD1" w:rsidRPr="00C46E33">
        <w:rPr>
          <w:rFonts w:cstheme="minorHAnsi"/>
          <w:sz w:val="24"/>
          <w:szCs w:val="24"/>
        </w:rPr>
        <w:t xml:space="preserve"> </w:t>
      </w:r>
      <w:r w:rsidR="001406D9" w:rsidRPr="00C46E33">
        <w:rPr>
          <w:rFonts w:cstheme="minorHAnsi"/>
          <w:sz w:val="24"/>
          <w:szCs w:val="24"/>
        </w:rPr>
        <w:t>Internet)</w:t>
      </w:r>
    </w:p>
    <w:p w:rsidR="00BF743E" w:rsidRDefault="00BF743E" w:rsidP="00BF743E">
      <w:pPr>
        <w:rPr>
          <w:rFonts w:cstheme="minorHAnsi"/>
          <w:sz w:val="24"/>
          <w:szCs w:val="24"/>
        </w:rPr>
      </w:pPr>
    </w:p>
    <w:p w:rsidR="003B085E" w:rsidRDefault="00B968EA" w:rsidP="00BF743E">
      <w:pPr>
        <w:rPr>
          <w:rFonts w:cstheme="minorHAnsi"/>
          <w:sz w:val="24"/>
          <w:szCs w:val="24"/>
        </w:rPr>
      </w:pPr>
      <w:r w:rsidRPr="00BF743E">
        <w:rPr>
          <w:rFonts w:cstheme="minorHAnsi"/>
          <w:sz w:val="24"/>
          <w:szCs w:val="24"/>
        </w:rPr>
        <w:lastRenderedPageBreak/>
        <w:t xml:space="preserve">Wir gehen das Dokument von Nina der Reihe nach durch. </w:t>
      </w:r>
      <w:r w:rsidRPr="00BF743E">
        <w:rPr>
          <w:rFonts w:cstheme="minorHAnsi"/>
          <w:sz w:val="24"/>
          <w:szCs w:val="24"/>
        </w:rPr>
        <w:br/>
      </w:r>
      <w:r w:rsidR="003B085E">
        <w:rPr>
          <w:rFonts w:cstheme="minorHAnsi"/>
          <w:sz w:val="24"/>
          <w:szCs w:val="24"/>
        </w:rPr>
        <w:t>I</w:t>
      </w:r>
      <w:r w:rsidRPr="003B085E">
        <w:rPr>
          <w:rFonts w:cstheme="minorHAnsi"/>
          <w:b/>
          <w:sz w:val="24"/>
          <w:szCs w:val="24"/>
        </w:rPr>
        <w:t>ndividuelle Ausbauwünsche</w:t>
      </w:r>
      <w:r w:rsidR="00C9325F" w:rsidRPr="00BF743E">
        <w:rPr>
          <w:rFonts w:cstheme="minorHAnsi"/>
          <w:sz w:val="24"/>
          <w:szCs w:val="24"/>
        </w:rPr>
        <w:t xml:space="preserve"> mit entsprechendem Antrag</w:t>
      </w:r>
      <w:r w:rsidRPr="00BF743E">
        <w:rPr>
          <w:rFonts w:cstheme="minorHAnsi"/>
          <w:sz w:val="24"/>
          <w:szCs w:val="24"/>
        </w:rPr>
        <w:t xml:space="preserve">: bitte Namen eintragen, um gemeinsames Vorgehen </w:t>
      </w:r>
      <w:r w:rsidR="006525A0" w:rsidRPr="00BF743E">
        <w:rPr>
          <w:rFonts w:cstheme="minorHAnsi"/>
          <w:sz w:val="24"/>
          <w:szCs w:val="24"/>
        </w:rPr>
        <w:t>(Antragstellung</w:t>
      </w:r>
      <w:r w:rsidR="004832C2" w:rsidRPr="00BF743E">
        <w:rPr>
          <w:rFonts w:cstheme="minorHAnsi"/>
          <w:sz w:val="24"/>
          <w:szCs w:val="24"/>
        </w:rPr>
        <w:t xml:space="preserve"> </w:t>
      </w:r>
      <w:r w:rsidR="006525A0" w:rsidRPr="00BF743E">
        <w:rPr>
          <w:rFonts w:cstheme="minorHAnsi"/>
          <w:sz w:val="24"/>
          <w:szCs w:val="24"/>
        </w:rPr>
        <w:t xml:space="preserve">etc.) und </w:t>
      </w:r>
      <w:r w:rsidR="00C82F01" w:rsidRPr="00BF743E">
        <w:rPr>
          <w:rFonts w:cstheme="minorHAnsi"/>
          <w:sz w:val="24"/>
          <w:szCs w:val="24"/>
        </w:rPr>
        <w:t xml:space="preserve">allenfalls </w:t>
      </w:r>
      <w:r w:rsidR="003B085E">
        <w:rPr>
          <w:rFonts w:cstheme="minorHAnsi"/>
          <w:sz w:val="24"/>
          <w:szCs w:val="24"/>
        </w:rPr>
        <w:t>Kostensenkung zu ermöglichen.</w:t>
      </w:r>
    </w:p>
    <w:p w:rsidR="003B085E" w:rsidRDefault="00231834" w:rsidP="00BF743E">
      <w:pPr>
        <w:rPr>
          <w:rFonts w:cstheme="minorHAnsi"/>
          <w:sz w:val="24"/>
          <w:szCs w:val="24"/>
        </w:rPr>
      </w:pPr>
      <w:r w:rsidRPr="00BF743E">
        <w:rPr>
          <w:rFonts w:cstheme="minorHAnsi"/>
          <w:sz w:val="24"/>
          <w:szCs w:val="24"/>
        </w:rPr>
        <w:t>HP</w:t>
      </w:r>
      <w:r w:rsidR="00BF7747" w:rsidRPr="00BF743E">
        <w:rPr>
          <w:rFonts w:cstheme="minorHAnsi"/>
          <w:sz w:val="24"/>
          <w:szCs w:val="24"/>
        </w:rPr>
        <w:t xml:space="preserve"> beantwortet verschiedene Fragen</w:t>
      </w:r>
      <w:r w:rsidR="00946ADB">
        <w:rPr>
          <w:rFonts w:cstheme="minorHAnsi"/>
          <w:sz w:val="24"/>
          <w:szCs w:val="24"/>
        </w:rPr>
        <w:t xml:space="preserve"> dazu</w:t>
      </w:r>
      <w:r w:rsidR="00657520" w:rsidRPr="00BF743E">
        <w:rPr>
          <w:rFonts w:cstheme="minorHAnsi"/>
          <w:sz w:val="24"/>
          <w:szCs w:val="24"/>
        </w:rPr>
        <w:t>:</w:t>
      </w:r>
      <w:r w:rsidR="006205EF" w:rsidRPr="00BF743E">
        <w:rPr>
          <w:rFonts w:cstheme="minorHAnsi"/>
          <w:sz w:val="24"/>
          <w:szCs w:val="24"/>
        </w:rPr>
        <w:t xml:space="preserve"> </w:t>
      </w:r>
      <w:r w:rsidR="00BF7747" w:rsidRPr="00BF743E">
        <w:rPr>
          <w:rFonts w:cstheme="minorHAnsi"/>
          <w:sz w:val="24"/>
          <w:szCs w:val="24"/>
        </w:rPr>
        <w:br/>
      </w:r>
      <w:r w:rsidR="00657520" w:rsidRPr="00BF743E">
        <w:rPr>
          <w:rFonts w:cstheme="minorHAnsi"/>
          <w:sz w:val="24"/>
          <w:szCs w:val="24"/>
        </w:rPr>
        <w:t>* Dübel und kleinere Löcher</w:t>
      </w:r>
      <w:r w:rsidR="00A31767" w:rsidRPr="00BF743E">
        <w:rPr>
          <w:rFonts w:cstheme="minorHAnsi"/>
          <w:sz w:val="24"/>
          <w:szCs w:val="24"/>
        </w:rPr>
        <w:t xml:space="preserve">: </w:t>
      </w:r>
      <w:r w:rsidR="00657520" w:rsidRPr="00BF743E">
        <w:rPr>
          <w:rFonts w:cstheme="minorHAnsi"/>
          <w:sz w:val="24"/>
          <w:szCs w:val="24"/>
        </w:rPr>
        <w:t>gehör</w:t>
      </w:r>
      <w:r w:rsidR="00A31767" w:rsidRPr="00BF743E">
        <w:rPr>
          <w:rFonts w:cstheme="minorHAnsi"/>
          <w:sz w:val="24"/>
          <w:szCs w:val="24"/>
        </w:rPr>
        <w:t>en</w:t>
      </w:r>
      <w:r w:rsidR="00657520" w:rsidRPr="00BF743E">
        <w:rPr>
          <w:rFonts w:cstheme="minorHAnsi"/>
          <w:sz w:val="24"/>
          <w:szCs w:val="24"/>
        </w:rPr>
        <w:t xml:space="preserve"> zum normalen Bewohnen</w:t>
      </w:r>
      <w:r w:rsidR="00A31767" w:rsidRPr="00BF743E">
        <w:rPr>
          <w:rFonts w:cstheme="minorHAnsi"/>
          <w:sz w:val="24"/>
          <w:szCs w:val="24"/>
        </w:rPr>
        <w:t xml:space="preserve"> und müssen beim Auszug </w:t>
      </w:r>
      <w:r w:rsidR="009F5095" w:rsidRPr="00BF743E">
        <w:rPr>
          <w:rFonts w:cstheme="minorHAnsi"/>
          <w:sz w:val="24"/>
          <w:szCs w:val="24"/>
        </w:rPr>
        <w:t>rückgestaltet</w:t>
      </w:r>
      <w:r w:rsidR="006205EF" w:rsidRPr="00BF743E">
        <w:rPr>
          <w:rFonts w:cstheme="minorHAnsi"/>
          <w:sz w:val="24"/>
          <w:szCs w:val="24"/>
        </w:rPr>
        <w:t xml:space="preserve"> werden</w:t>
      </w:r>
      <w:r w:rsidR="00657520" w:rsidRPr="00BF743E">
        <w:rPr>
          <w:rFonts w:cstheme="minorHAnsi"/>
          <w:sz w:val="24"/>
          <w:szCs w:val="24"/>
        </w:rPr>
        <w:t xml:space="preserve">, kein Antrag nötig. </w:t>
      </w:r>
      <w:r w:rsidR="00657520" w:rsidRPr="00BF743E">
        <w:rPr>
          <w:rFonts w:cstheme="minorHAnsi"/>
          <w:sz w:val="24"/>
          <w:szCs w:val="24"/>
        </w:rPr>
        <w:br/>
        <w:t xml:space="preserve">* </w:t>
      </w:r>
      <w:r w:rsidR="00B8448C" w:rsidRPr="00BF743E">
        <w:rPr>
          <w:rFonts w:cstheme="minorHAnsi"/>
          <w:sz w:val="24"/>
          <w:szCs w:val="24"/>
        </w:rPr>
        <w:t>Sichtbeton (auf den Plänen mit xxx bezeichnet)</w:t>
      </w:r>
      <w:r w:rsidR="00A31767" w:rsidRPr="00BF743E">
        <w:rPr>
          <w:rFonts w:cstheme="minorHAnsi"/>
          <w:sz w:val="24"/>
          <w:szCs w:val="24"/>
        </w:rPr>
        <w:t xml:space="preserve">: </w:t>
      </w:r>
      <w:r w:rsidR="00453FAD" w:rsidRPr="00BF743E">
        <w:rPr>
          <w:rFonts w:cstheme="minorHAnsi"/>
          <w:sz w:val="24"/>
          <w:szCs w:val="24"/>
        </w:rPr>
        <w:t xml:space="preserve">wurde abgeschliffen. </w:t>
      </w:r>
      <w:r w:rsidR="00281E21" w:rsidRPr="00BF743E">
        <w:rPr>
          <w:rFonts w:cstheme="minorHAnsi"/>
          <w:sz w:val="24"/>
          <w:szCs w:val="24"/>
        </w:rPr>
        <w:br/>
        <w:t>* Das Streichen von Sichtbeton benötigt keinen speziellen Handwerker, sondern kann durch die Bewohnenden selbst erfolgen. Der grösste Aufwand ist das Abdecken. Das Malen braucht 2 Schichten, ein Auslüften ist nicht nötig. Berechnung des Zeitaufwands: 2-3 Tage.</w:t>
      </w:r>
      <w:r w:rsidR="003445DE" w:rsidRPr="00BF743E">
        <w:rPr>
          <w:rFonts w:cstheme="minorHAnsi"/>
          <w:sz w:val="24"/>
          <w:szCs w:val="24"/>
        </w:rPr>
        <w:t xml:space="preserve"> </w:t>
      </w:r>
      <w:r w:rsidR="00281E21" w:rsidRPr="00BF743E">
        <w:rPr>
          <w:rFonts w:cstheme="minorHAnsi"/>
          <w:sz w:val="24"/>
          <w:szCs w:val="24"/>
        </w:rPr>
        <w:t xml:space="preserve">Wenn der Einzug auf Anfang Dez. erfolgen kann, wird es zeitlich eng mit dem Selberstreichen. Einzelne Wände können aber auch später noch </w:t>
      </w:r>
      <w:r w:rsidR="003445DE" w:rsidRPr="00BF743E">
        <w:rPr>
          <w:rFonts w:cstheme="minorHAnsi"/>
          <w:sz w:val="24"/>
          <w:szCs w:val="24"/>
        </w:rPr>
        <w:t xml:space="preserve">im gewünschten Farbton </w:t>
      </w:r>
      <w:r w:rsidR="00281E21" w:rsidRPr="00BF743E">
        <w:rPr>
          <w:rFonts w:cstheme="minorHAnsi"/>
          <w:sz w:val="24"/>
          <w:szCs w:val="24"/>
        </w:rPr>
        <w:t>gestrichen werden.</w:t>
      </w:r>
      <w:r w:rsidR="00281E21" w:rsidRPr="00BF743E">
        <w:rPr>
          <w:rFonts w:cstheme="minorHAnsi"/>
          <w:sz w:val="24"/>
          <w:szCs w:val="24"/>
        </w:rPr>
        <w:br/>
        <w:t>* Vorgegeben für das Streichen der Wände im ganzen Haus sind Farben der Marke Thymos (der Farbton hingegen ist nicht vorgegeben). Die Farben werden von der Genossenschaft angeschafft.</w:t>
      </w:r>
      <w:r w:rsidR="00281E21" w:rsidRPr="00BF743E">
        <w:rPr>
          <w:rFonts w:cstheme="minorHAnsi"/>
          <w:sz w:val="24"/>
          <w:szCs w:val="24"/>
        </w:rPr>
        <w:br/>
        <w:t xml:space="preserve">* </w:t>
      </w:r>
      <w:r w:rsidR="00453FAD" w:rsidRPr="00BF743E">
        <w:rPr>
          <w:rFonts w:cstheme="minorHAnsi"/>
          <w:sz w:val="24"/>
          <w:szCs w:val="24"/>
        </w:rPr>
        <w:t xml:space="preserve">Farben zum Streichen: </w:t>
      </w:r>
      <w:r w:rsidR="003445DE" w:rsidRPr="00BF743E">
        <w:rPr>
          <w:rFonts w:cstheme="minorHAnsi"/>
          <w:sz w:val="24"/>
          <w:szCs w:val="24"/>
        </w:rPr>
        <w:t xml:space="preserve">Antrag </w:t>
      </w:r>
      <w:r w:rsidR="006205EF" w:rsidRPr="00BF743E">
        <w:rPr>
          <w:rFonts w:cstheme="minorHAnsi"/>
          <w:sz w:val="24"/>
          <w:szCs w:val="24"/>
        </w:rPr>
        <w:t>mit D</w:t>
      </w:r>
      <w:r w:rsidR="003445DE" w:rsidRPr="00BF743E">
        <w:rPr>
          <w:rFonts w:cstheme="minorHAnsi"/>
          <w:sz w:val="24"/>
          <w:szCs w:val="24"/>
        </w:rPr>
        <w:t>efinition der gewünschten Farbe</w:t>
      </w:r>
      <w:r w:rsidR="00E64951" w:rsidRPr="00BF743E">
        <w:rPr>
          <w:rFonts w:cstheme="minorHAnsi"/>
          <w:sz w:val="24"/>
          <w:szCs w:val="24"/>
        </w:rPr>
        <w:t>, das Überstreichen</w:t>
      </w:r>
      <w:r w:rsidR="006205EF" w:rsidRPr="00BF743E">
        <w:rPr>
          <w:rFonts w:cstheme="minorHAnsi"/>
          <w:sz w:val="24"/>
          <w:szCs w:val="24"/>
        </w:rPr>
        <w:t xml:space="preserve"> beim Auszug muss möglich sein, deshalb sollte die Wahl einer dezenten und keiner kräftigen Farbe erfolgen. </w:t>
      </w:r>
      <w:r w:rsidR="00B8448C" w:rsidRPr="00BF743E">
        <w:rPr>
          <w:rFonts w:cstheme="minorHAnsi"/>
          <w:sz w:val="24"/>
          <w:szCs w:val="24"/>
        </w:rPr>
        <w:br/>
        <w:t xml:space="preserve">* </w:t>
      </w:r>
      <w:r w:rsidR="00C9325F" w:rsidRPr="00BF743E">
        <w:rPr>
          <w:rFonts w:cstheme="minorHAnsi"/>
          <w:sz w:val="24"/>
          <w:szCs w:val="24"/>
        </w:rPr>
        <w:t>Ein weisser Anstrich</w:t>
      </w:r>
      <w:r w:rsidR="0056395A" w:rsidRPr="00BF743E">
        <w:rPr>
          <w:rFonts w:cstheme="minorHAnsi"/>
          <w:sz w:val="24"/>
          <w:szCs w:val="24"/>
        </w:rPr>
        <w:t xml:space="preserve"> entspricht</w:t>
      </w:r>
      <w:r w:rsidR="00B8448C" w:rsidRPr="00BF743E">
        <w:rPr>
          <w:rFonts w:cstheme="minorHAnsi"/>
          <w:sz w:val="24"/>
          <w:szCs w:val="24"/>
        </w:rPr>
        <w:t xml:space="preserve"> kei</w:t>
      </w:r>
      <w:r w:rsidR="00C9325F" w:rsidRPr="00BF743E">
        <w:rPr>
          <w:rFonts w:cstheme="minorHAnsi"/>
          <w:sz w:val="24"/>
          <w:szCs w:val="24"/>
        </w:rPr>
        <w:t xml:space="preserve">nem individuellen Ausbauwunsch. </w:t>
      </w:r>
      <w:r w:rsidR="00A1126B" w:rsidRPr="00BF743E">
        <w:rPr>
          <w:rFonts w:cstheme="minorHAnsi"/>
          <w:sz w:val="24"/>
          <w:szCs w:val="24"/>
        </w:rPr>
        <w:br/>
      </w:r>
      <w:r w:rsidR="00C9325F" w:rsidRPr="00BF743E">
        <w:rPr>
          <w:rFonts w:cstheme="minorHAnsi"/>
          <w:sz w:val="24"/>
          <w:szCs w:val="24"/>
        </w:rPr>
        <w:t xml:space="preserve">* Eigenleistungen: </w:t>
      </w:r>
      <w:r w:rsidR="00C20779" w:rsidRPr="00BF743E">
        <w:rPr>
          <w:rFonts w:cstheme="minorHAnsi"/>
          <w:sz w:val="24"/>
          <w:szCs w:val="24"/>
        </w:rPr>
        <w:t xml:space="preserve">der Verantwortung </w:t>
      </w:r>
      <w:r w:rsidR="00C9325F" w:rsidRPr="00BF743E">
        <w:rPr>
          <w:rFonts w:cstheme="minorHAnsi"/>
          <w:sz w:val="24"/>
          <w:szCs w:val="24"/>
        </w:rPr>
        <w:t xml:space="preserve">wegen </w:t>
      </w:r>
      <w:r w:rsidR="00C20779" w:rsidRPr="00BF743E">
        <w:rPr>
          <w:rFonts w:cstheme="minorHAnsi"/>
          <w:sz w:val="24"/>
          <w:szCs w:val="24"/>
        </w:rPr>
        <w:t xml:space="preserve">sind dem Bauherrn solche erst nach der Bauübergabe möglich. </w:t>
      </w:r>
      <w:r w:rsidR="00C20779" w:rsidRPr="00BF743E">
        <w:rPr>
          <w:rFonts w:cstheme="minorHAnsi"/>
          <w:sz w:val="24"/>
          <w:szCs w:val="24"/>
        </w:rPr>
        <w:br/>
      </w:r>
      <w:r w:rsidR="00B8448C" w:rsidRPr="00BF743E">
        <w:rPr>
          <w:rFonts w:cstheme="minorHAnsi"/>
          <w:sz w:val="24"/>
          <w:szCs w:val="24"/>
        </w:rPr>
        <w:t xml:space="preserve">* Lehmputz: wurde bewilligt. </w:t>
      </w:r>
      <w:r w:rsidR="00C9325F" w:rsidRPr="00BF743E">
        <w:rPr>
          <w:rFonts w:cstheme="minorHAnsi"/>
          <w:sz w:val="24"/>
          <w:szCs w:val="24"/>
        </w:rPr>
        <w:t>Ideal für Wände</w:t>
      </w:r>
      <w:r w:rsidR="00B8448C" w:rsidRPr="00BF743E">
        <w:rPr>
          <w:rFonts w:cstheme="minorHAnsi"/>
          <w:sz w:val="24"/>
          <w:szCs w:val="24"/>
        </w:rPr>
        <w:t xml:space="preserve">, die nicht vorspringen. Er benötigt eine Unterrundbehandlung und keinen Anstrich. Deshalb sollte dieser Wunsch bis Ende Juli bekannt </w:t>
      </w:r>
      <w:r w:rsidR="00610C02" w:rsidRPr="00BF743E">
        <w:rPr>
          <w:rFonts w:cstheme="minorHAnsi"/>
          <w:sz w:val="24"/>
          <w:szCs w:val="24"/>
        </w:rPr>
        <w:t>gegeben werden (im August kommen</w:t>
      </w:r>
      <w:r w:rsidR="00B8448C" w:rsidRPr="00BF743E">
        <w:rPr>
          <w:rFonts w:cstheme="minorHAnsi"/>
          <w:sz w:val="24"/>
          <w:szCs w:val="24"/>
        </w:rPr>
        <w:t xml:space="preserve"> die Maler).</w:t>
      </w:r>
      <w:r w:rsidR="00C20779" w:rsidRPr="00BF743E">
        <w:rPr>
          <w:rFonts w:cstheme="minorHAnsi"/>
          <w:sz w:val="24"/>
          <w:szCs w:val="24"/>
        </w:rPr>
        <w:br/>
      </w:r>
      <w:r w:rsidR="00197291" w:rsidRPr="00BF743E">
        <w:rPr>
          <w:rFonts w:cstheme="minorHAnsi"/>
          <w:sz w:val="24"/>
          <w:szCs w:val="24"/>
        </w:rPr>
        <w:t xml:space="preserve">* Schiebetüren Attika: genehmigt. </w:t>
      </w:r>
      <w:r w:rsidR="009C7983" w:rsidRPr="00BF743E">
        <w:rPr>
          <w:rFonts w:cstheme="minorHAnsi"/>
          <w:sz w:val="24"/>
          <w:szCs w:val="24"/>
        </w:rPr>
        <w:t>Vorhaben s</w:t>
      </w:r>
      <w:r w:rsidR="00197291" w:rsidRPr="00BF743E">
        <w:rPr>
          <w:rFonts w:cstheme="minorHAnsi"/>
          <w:sz w:val="24"/>
          <w:szCs w:val="24"/>
        </w:rPr>
        <w:t>oll direkt mit dem Unternehmer (</w:t>
      </w:r>
      <w:r w:rsidR="009C7983" w:rsidRPr="00BF743E">
        <w:rPr>
          <w:rFonts w:cstheme="minorHAnsi"/>
          <w:sz w:val="24"/>
          <w:szCs w:val="24"/>
        </w:rPr>
        <w:t>Firma Bigler</w:t>
      </w:r>
      <w:r w:rsidR="00197291" w:rsidRPr="00BF743E">
        <w:rPr>
          <w:rFonts w:cstheme="minorHAnsi"/>
          <w:sz w:val="24"/>
          <w:szCs w:val="24"/>
        </w:rPr>
        <w:t>) angesehen werden.</w:t>
      </w:r>
      <w:r w:rsidR="00197291" w:rsidRPr="00BF743E">
        <w:rPr>
          <w:rFonts w:cstheme="minorHAnsi"/>
          <w:sz w:val="24"/>
          <w:szCs w:val="24"/>
        </w:rPr>
        <w:br/>
        <w:t xml:space="preserve">* </w:t>
      </w:r>
      <w:r w:rsidR="006C456E" w:rsidRPr="00BF743E">
        <w:rPr>
          <w:rFonts w:cstheme="minorHAnsi"/>
          <w:sz w:val="24"/>
          <w:szCs w:val="24"/>
        </w:rPr>
        <w:t>Infoveranstaltung</w:t>
      </w:r>
      <w:r w:rsidR="00607FE4" w:rsidRPr="00BF743E">
        <w:rPr>
          <w:rFonts w:cstheme="minorHAnsi"/>
          <w:sz w:val="24"/>
          <w:szCs w:val="24"/>
        </w:rPr>
        <w:t xml:space="preserve"> und Baubesichtigung am 15. August</w:t>
      </w:r>
      <w:r w:rsidR="00C17F0B" w:rsidRPr="00BF743E">
        <w:rPr>
          <w:rFonts w:cstheme="minorHAnsi"/>
          <w:sz w:val="24"/>
          <w:szCs w:val="24"/>
        </w:rPr>
        <w:t xml:space="preserve"> (nach vorgängiger Bauko-Sitzung am Nachmittag). Ab 17h: individueller Zugang mit Handwerkern, 19h: allgemeine </w:t>
      </w:r>
      <w:r w:rsidR="007B40E7" w:rsidRPr="00BF743E">
        <w:rPr>
          <w:rFonts w:cstheme="minorHAnsi"/>
          <w:sz w:val="24"/>
          <w:szCs w:val="24"/>
        </w:rPr>
        <w:t xml:space="preserve">Informationen und </w:t>
      </w:r>
      <w:r w:rsidR="00C17F0B" w:rsidRPr="00BF743E">
        <w:rPr>
          <w:rFonts w:cstheme="minorHAnsi"/>
          <w:sz w:val="24"/>
          <w:szCs w:val="24"/>
        </w:rPr>
        <w:t xml:space="preserve">Besichtigung. Apéro durch AG3E: wird an der nächsten Sitzung vom 06.08. entschieden. </w:t>
      </w:r>
      <w:r w:rsidR="00607FE4" w:rsidRPr="00BF743E">
        <w:rPr>
          <w:rFonts w:cstheme="minorHAnsi"/>
          <w:sz w:val="24"/>
          <w:szCs w:val="24"/>
        </w:rPr>
        <w:br/>
      </w:r>
      <w:r w:rsidR="00197291" w:rsidRPr="00BF743E">
        <w:rPr>
          <w:rFonts w:cstheme="minorHAnsi"/>
          <w:sz w:val="24"/>
          <w:szCs w:val="24"/>
        </w:rPr>
        <w:t>Terminvereinbarung</w:t>
      </w:r>
      <w:r w:rsidR="00C17F0B" w:rsidRPr="00BF743E">
        <w:rPr>
          <w:rFonts w:cstheme="minorHAnsi"/>
          <w:sz w:val="24"/>
          <w:szCs w:val="24"/>
        </w:rPr>
        <w:t>en</w:t>
      </w:r>
      <w:r w:rsidR="00197291" w:rsidRPr="00BF743E">
        <w:rPr>
          <w:rFonts w:cstheme="minorHAnsi"/>
          <w:sz w:val="24"/>
          <w:szCs w:val="24"/>
        </w:rPr>
        <w:t xml:space="preserve"> mit der Bauleitung</w:t>
      </w:r>
      <w:r w:rsidR="00C17F0B" w:rsidRPr="00BF743E">
        <w:rPr>
          <w:rFonts w:cstheme="minorHAnsi"/>
          <w:sz w:val="24"/>
          <w:szCs w:val="24"/>
        </w:rPr>
        <w:t xml:space="preserve"> </w:t>
      </w:r>
      <w:r w:rsidR="008C2016" w:rsidRPr="00BF743E">
        <w:rPr>
          <w:rFonts w:cstheme="minorHAnsi"/>
          <w:sz w:val="24"/>
          <w:szCs w:val="24"/>
        </w:rPr>
        <w:t>für</w:t>
      </w:r>
      <w:r w:rsidR="00C17F0B" w:rsidRPr="00BF743E">
        <w:rPr>
          <w:rFonts w:cstheme="minorHAnsi"/>
          <w:sz w:val="24"/>
          <w:szCs w:val="24"/>
        </w:rPr>
        <w:t xml:space="preserve"> Baubesichtigung mit Handwerkern </w:t>
      </w:r>
      <w:r w:rsidR="004832C2" w:rsidRPr="00BF743E">
        <w:rPr>
          <w:rFonts w:cstheme="minorHAnsi"/>
          <w:sz w:val="24"/>
          <w:szCs w:val="24"/>
        </w:rPr>
        <w:t xml:space="preserve">(allenfalls Nutzung von Synergien und Knowhow für die Erstellung von Anfertigungen durch verschiedene Mietparteien) </w:t>
      </w:r>
      <w:r w:rsidR="00C17F0B" w:rsidRPr="00BF743E">
        <w:rPr>
          <w:rFonts w:cstheme="minorHAnsi"/>
          <w:sz w:val="24"/>
          <w:szCs w:val="24"/>
        </w:rPr>
        <w:t xml:space="preserve">ab Mitte Aug.: </w:t>
      </w:r>
      <w:r w:rsidR="004832C2" w:rsidRPr="00BF743E">
        <w:rPr>
          <w:rFonts w:cstheme="minorHAnsi"/>
          <w:sz w:val="24"/>
          <w:szCs w:val="24"/>
        </w:rPr>
        <w:br/>
      </w:r>
      <w:r w:rsidR="00197291" w:rsidRPr="00BF743E">
        <w:rPr>
          <w:rFonts w:cstheme="minorHAnsi"/>
          <w:sz w:val="24"/>
          <w:szCs w:val="24"/>
        </w:rPr>
        <w:t>Tadäus Stein</w:t>
      </w:r>
      <w:r w:rsidR="00AC2379" w:rsidRPr="00BF743E">
        <w:rPr>
          <w:rFonts w:cstheme="minorHAnsi"/>
          <w:sz w:val="24"/>
          <w:szCs w:val="24"/>
        </w:rPr>
        <w:t>e</w:t>
      </w:r>
      <w:r w:rsidR="00197291" w:rsidRPr="00BF743E">
        <w:rPr>
          <w:rFonts w:cstheme="minorHAnsi"/>
          <w:sz w:val="24"/>
          <w:szCs w:val="24"/>
        </w:rPr>
        <w:t>mann, Winne</w:t>
      </w:r>
      <w:r w:rsidR="00FA684F" w:rsidRPr="00BF743E">
        <w:rPr>
          <w:rFonts w:cstheme="minorHAnsi"/>
          <w:sz w:val="24"/>
          <w:szCs w:val="24"/>
        </w:rPr>
        <w:t>w</w:t>
      </w:r>
      <w:r w:rsidR="00197291" w:rsidRPr="00BF743E">
        <w:rPr>
          <w:rFonts w:cstheme="minorHAnsi"/>
          <w:sz w:val="24"/>
          <w:szCs w:val="24"/>
        </w:rPr>
        <w:t xml:space="preserve">isser, Tel. </w:t>
      </w:r>
      <w:r w:rsidRPr="00BF743E">
        <w:rPr>
          <w:rFonts w:cstheme="minorHAnsi"/>
          <w:sz w:val="24"/>
          <w:szCs w:val="24"/>
        </w:rPr>
        <w:t>Winnewisser 031 566 76 00.</w:t>
      </w:r>
      <w:r w:rsidR="00197291" w:rsidRPr="00BF743E">
        <w:rPr>
          <w:rFonts w:cstheme="minorHAnsi"/>
          <w:sz w:val="24"/>
          <w:szCs w:val="24"/>
        </w:rPr>
        <w:br/>
        <w:t xml:space="preserve">Grobmasse gibt es jetzt bereits, benötigt wird später noch das feine Einpassen. </w:t>
      </w:r>
      <w:r w:rsidR="00C17AF2" w:rsidRPr="00BF743E">
        <w:rPr>
          <w:rFonts w:cstheme="minorHAnsi"/>
          <w:sz w:val="24"/>
          <w:szCs w:val="24"/>
        </w:rPr>
        <w:br/>
        <w:t xml:space="preserve">Nachtrag: erste Baubesichtigungen erfolgten bereits Ende Juni / Juli. </w:t>
      </w:r>
      <w:r w:rsidR="00C20779" w:rsidRPr="00BF743E">
        <w:rPr>
          <w:rFonts w:cstheme="minorHAnsi"/>
          <w:sz w:val="24"/>
          <w:szCs w:val="24"/>
        </w:rPr>
        <w:br/>
        <w:t>* Ansprechperson für die AG3E in der Bauko ist bis auf Weiteres weiterhin Hans-Peter.</w:t>
      </w:r>
    </w:p>
    <w:p w:rsidR="003B085E" w:rsidRDefault="006525A0" w:rsidP="00BF743E">
      <w:pPr>
        <w:rPr>
          <w:rFonts w:cstheme="minorHAnsi"/>
          <w:sz w:val="24"/>
          <w:szCs w:val="24"/>
        </w:rPr>
      </w:pPr>
      <w:r w:rsidRPr="003B085E">
        <w:rPr>
          <w:rFonts w:cstheme="minorHAnsi"/>
          <w:b/>
          <w:sz w:val="24"/>
          <w:szCs w:val="24"/>
        </w:rPr>
        <w:t>Mobility</w:t>
      </w:r>
      <w:r w:rsidRPr="00BF743E">
        <w:rPr>
          <w:rFonts w:cstheme="minorHAnsi"/>
          <w:sz w:val="24"/>
          <w:szCs w:val="24"/>
        </w:rPr>
        <w:t>: Thomas wird das Thema im Frühling 2010 wieder einbringen (</w:t>
      </w:r>
      <w:r w:rsidR="003B085E">
        <w:rPr>
          <w:rFonts w:cstheme="minorHAnsi"/>
          <w:sz w:val="24"/>
          <w:szCs w:val="24"/>
        </w:rPr>
        <w:t>s. letztes Protokoll der AG3E).</w:t>
      </w:r>
    </w:p>
    <w:p w:rsidR="003B085E" w:rsidRDefault="006525A0" w:rsidP="00BF743E">
      <w:pPr>
        <w:rPr>
          <w:rFonts w:cstheme="minorHAnsi"/>
          <w:sz w:val="24"/>
          <w:szCs w:val="24"/>
        </w:rPr>
      </w:pPr>
      <w:r w:rsidRPr="003B085E">
        <w:rPr>
          <w:rFonts w:cstheme="minorHAnsi"/>
          <w:b/>
          <w:sz w:val="24"/>
          <w:szCs w:val="24"/>
        </w:rPr>
        <w:t>Wasseranschlüsse</w:t>
      </w:r>
      <w:r w:rsidR="007842D3" w:rsidRPr="00BF743E">
        <w:rPr>
          <w:rFonts w:cstheme="minorHAnsi"/>
          <w:sz w:val="24"/>
          <w:szCs w:val="24"/>
        </w:rPr>
        <w:t xml:space="preserve"> sind gemäss H</w:t>
      </w:r>
      <w:r w:rsidRPr="00BF743E">
        <w:rPr>
          <w:rFonts w:cstheme="minorHAnsi"/>
          <w:sz w:val="24"/>
          <w:szCs w:val="24"/>
        </w:rPr>
        <w:t xml:space="preserve">P mehrere zugesichert, und zwar einer mittig auf der Seite der </w:t>
      </w:r>
      <w:r w:rsidR="005072DC" w:rsidRPr="00BF743E">
        <w:rPr>
          <w:rFonts w:cstheme="minorHAnsi"/>
          <w:sz w:val="24"/>
          <w:szCs w:val="24"/>
        </w:rPr>
        <w:t>Mauer</w:t>
      </w:r>
      <w:r w:rsidRPr="00BF743E">
        <w:rPr>
          <w:rFonts w:cstheme="minorHAnsi"/>
          <w:sz w:val="24"/>
          <w:szCs w:val="24"/>
        </w:rPr>
        <w:t xml:space="preserve">, einer auf der Seite vom Haus zum Hof und </w:t>
      </w:r>
      <w:r w:rsidR="0076507F" w:rsidRPr="00BF743E">
        <w:rPr>
          <w:rFonts w:cstheme="minorHAnsi"/>
          <w:sz w:val="24"/>
          <w:szCs w:val="24"/>
        </w:rPr>
        <w:t>evtl.</w:t>
      </w:r>
      <w:r w:rsidRPr="00BF743E">
        <w:rPr>
          <w:rFonts w:cstheme="minorHAnsi"/>
          <w:sz w:val="24"/>
          <w:szCs w:val="24"/>
        </w:rPr>
        <w:t xml:space="preserve"> einer nach vorn hinaus.</w:t>
      </w:r>
    </w:p>
    <w:p w:rsidR="00BF743E" w:rsidRDefault="006525A0" w:rsidP="00BF743E">
      <w:pPr>
        <w:rPr>
          <w:rFonts w:cstheme="minorHAnsi"/>
          <w:sz w:val="24"/>
          <w:szCs w:val="24"/>
        </w:rPr>
      </w:pPr>
      <w:r w:rsidRPr="003B085E">
        <w:rPr>
          <w:rFonts w:cstheme="minorHAnsi"/>
          <w:b/>
          <w:sz w:val="24"/>
          <w:szCs w:val="24"/>
        </w:rPr>
        <w:t>Teilnahme in verschiedenen AGs</w:t>
      </w:r>
      <w:r w:rsidR="003B085E">
        <w:rPr>
          <w:rFonts w:cstheme="minorHAnsi"/>
          <w:sz w:val="24"/>
          <w:szCs w:val="24"/>
        </w:rPr>
        <w:t>: bitte ergänzen.</w:t>
      </w:r>
      <w:r w:rsidR="003B085E">
        <w:rPr>
          <w:rFonts w:cstheme="minorHAnsi"/>
          <w:sz w:val="24"/>
          <w:szCs w:val="24"/>
        </w:rPr>
        <w:br/>
        <w:t>G</w:t>
      </w:r>
      <w:r w:rsidRPr="00BF743E">
        <w:rPr>
          <w:rFonts w:cstheme="minorHAnsi"/>
          <w:sz w:val="24"/>
          <w:szCs w:val="24"/>
        </w:rPr>
        <w:t xml:space="preserve">leichzeitig erfolgt die Bitte an alle, auch die </w:t>
      </w:r>
      <w:r w:rsidRPr="003B085E">
        <w:rPr>
          <w:rFonts w:cstheme="minorHAnsi"/>
          <w:b/>
          <w:sz w:val="24"/>
          <w:szCs w:val="24"/>
        </w:rPr>
        <w:t xml:space="preserve">Adressliste </w:t>
      </w:r>
      <w:r w:rsidRPr="00BF743E">
        <w:rPr>
          <w:rFonts w:cstheme="minorHAnsi"/>
          <w:sz w:val="24"/>
          <w:szCs w:val="24"/>
        </w:rPr>
        <w:t>(</w:t>
      </w:r>
      <w:r w:rsidR="005072DC" w:rsidRPr="00BF743E">
        <w:rPr>
          <w:rFonts w:cstheme="minorHAnsi"/>
          <w:sz w:val="24"/>
          <w:szCs w:val="24"/>
        </w:rPr>
        <w:t>in NAS unter 00_Archiv)</w:t>
      </w:r>
      <w:r w:rsidRPr="00BF743E">
        <w:rPr>
          <w:rFonts w:cstheme="minorHAnsi"/>
          <w:sz w:val="24"/>
          <w:szCs w:val="24"/>
        </w:rPr>
        <w:t xml:space="preserve"> zu aktualisieren.</w:t>
      </w:r>
    </w:p>
    <w:p w:rsidR="00BF743E" w:rsidRPr="003B085E" w:rsidRDefault="00BF743E" w:rsidP="00BF743E">
      <w:pPr>
        <w:rPr>
          <w:rFonts w:cstheme="minorHAnsi"/>
          <w:sz w:val="24"/>
          <w:szCs w:val="24"/>
        </w:rPr>
      </w:pPr>
    </w:p>
    <w:p w:rsidR="00BF743E" w:rsidRPr="00BF743E" w:rsidRDefault="00BF743E" w:rsidP="00BF743E">
      <w:pPr>
        <w:pStyle w:val="Listenabsatz"/>
        <w:numPr>
          <w:ilvl w:val="0"/>
          <w:numId w:val="23"/>
        </w:numPr>
        <w:ind w:left="340"/>
        <w:jc w:val="both"/>
        <w:rPr>
          <w:rFonts w:cstheme="minorHAnsi"/>
          <w:sz w:val="24"/>
          <w:szCs w:val="24"/>
        </w:rPr>
      </w:pPr>
      <w:r w:rsidRPr="00BF743E">
        <w:rPr>
          <w:rFonts w:cstheme="minorHAnsi"/>
          <w:b/>
          <w:sz w:val="24"/>
          <w:szCs w:val="24"/>
        </w:rPr>
        <w:lastRenderedPageBreak/>
        <w:t>Mietwesen</w:t>
      </w:r>
    </w:p>
    <w:p w:rsidR="003931BB" w:rsidRPr="006C456E" w:rsidRDefault="003931BB" w:rsidP="003931BB">
      <w:pPr>
        <w:rPr>
          <w:sz w:val="24"/>
          <w:szCs w:val="24"/>
        </w:rPr>
      </w:pPr>
      <w:r w:rsidRPr="00527627">
        <w:rPr>
          <w:b/>
          <w:sz w:val="24"/>
          <w:szCs w:val="24"/>
        </w:rPr>
        <w:t>Regelung zu Haustieren im Mietvertrag</w:t>
      </w:r>
      <w:r w:rsidR="00027BBF" w:rsidRPr="006C456E">
        <w:rPr>
          <w:sz w:val="24"/>
          <w:szCs w:val="24"/>
        </w:rPr>
        <w:t>: Elisabeth ist in den Ferien -&gt; verschoben auf Sitzung vom 06.08.19.</w:t>
      </w:r>
    </w:p>
    <w:p w:rsidR="00BF743E" w:rsidRDefault="00DE26E3" w:rsidP="00601B8A">
      <w:pPr>
        <w:rPr>
          <w:sz w:val="24"/>
          <w:szCs w:val="24"/>
        </w:rPr>
      </w:pPr>
      <w:r w:rsidRPr="00527627">
        <w:rPr>
          <w:b/>
          <w:sz w:val="24"/>
          <w:szCs w:val="24"/>
        </w:rPr>
        <w:t>Umzug</w:t>
      </w:r>
      <w:r w:rsidRPr="006C456E">
        <w:rPr>
          <w:sz w:val="24"/>
          <w:szCs w:val="24"/>
        </w:rPr>
        <w:t xml:space="preserve">: </w:t>
      </w:r>
      <w:r w:rsidR="00822EDB" w:rsidRPr="006C456E">
        <w:rPr>
          <w:sz w:val="24"/>
          <w:szCs w:val="24"/>
        </w:rPr>
        <w:t>am 15.08. wird der definitive Einzugstermin bekanntgegeben. Hans-Peter erwähnt, dass Termine und Kosten seit ca. 2 Jahren stabil geblieben seien</w:t>
      </w:r>
      <w:r w:rsidR="00601B8A" w:rsidRPr="006C456E">
        <w:rPr>
          <w:sz w:val="24"/>
          <w:szCs w:val="24"/>
        </w:rPr>
        <w:t xml:space="preserve">, was auf einen Einzugstermin noch in diesem Jahr schliessen lassen </w:t>
      </w:r>
      <w:r w:rsidR="009C7983" w:rsidRPr="006C456E">
        <w:rPr>
          <w:sz w:val="24"/>
          <w:szCs w:val="24"/>
        </w:rPr>
        <w:t>könnte</w:t>
      </w:r>
      <w:r w:rsidR="00822EDB" w:rsidRPr="006C456E">
        <w:rPr>
          <w:sz w:val="24"/>
          <w:szCs w:val="24"/>
        </w:rPr>
        <w:t xml:space="preserve">. </w:t>
      </w:r>
      <w:r w:rsidR="00601B8A" w:rsidRPr="006C456E">
        <w:rPr>
          <w:sz w:val="24"/>
          <w:szCs w:val="24"/>
        </w:rPr>
        <w:t xml:space="preserve">Falls auf den 1.12. eingezogen werden kann, </w:t>
      </w:r>
      <w:r w:rsidR="009C7983" w:rsidRPr="006C456E">
        <w:rPr>
          <w:sz w:val="24"/>
          <w:szCs w:val="24"/>
        </w:rPr>
        <w:t>wäre die Bauübergabe ca. eine Woche vorher</w:t>
      </w:r>
      <w:r w:rsidR="00601B8A" w:rsidRPr="006C456E">
        <w:rPr>
          <w:sz w:val="24"/>
          <w:szCs w:val="24"/>
        </w:rPr>
        <w:t xml:space="preserve">. </w:t>
      </w:r>
      <w:r w:rsidR="001C1202">
        <w:rPr>
          <w:sz w:val="24"/>
          <w:szCs w:val="24"/>
        </w:rPr>
        <w:br/>
      </w:r>
      <w:r w:rsidR="001C1202">
        <w:t>Der Umzug der vielen Parteien muss koordiniert werden. Es könnte ein Umzugslift organisiert werden. Die AG Eigenleistung kümmert sich darum.</w:t>
      </w:r>
    </w:p>
    <w:p w:rsidR="00BF743E" w:rsidRDefault="00BF743E" w:rsidP="00601B8A">
      <w:pPr>
        <w:rPr>
          <w:sz w:val="24"/>
          <w:szCs w:val="24"/>
        </w:rPr>
      </w:pPr>
    </w:p>
    <w:p w:rsidR="00BF743E" w:rsidRPr="00BF743E" w:rsidRDefault="00BF743E" w:rsidP="00BF743E">
      <w:pPr>
        <w:pStyle w:val="Listenabsatz"/>
        <w:numPr>
          <w:ilvl w:val="0"/>
          <w:numId w:val="23"/>
        </w:numPr>
        <w:ind w:left="340"/>
        <w:rPr>
          <w:b/>
          <w:strike/>
          <w:sz w:val="24"/>
          <w:szCs w:val="24"/>
        </w:rPr>
      </w:pPr>
      <w:r w:rsidRPr="00BF743E">
        <w:rPr>
          <w:b/>
          <w:sz w:val="24"/>
          <w:szCs w:val="24"/>
        </w:rPr>
        <w:t>AG Reglement</w:t>
      </w:r>
    </w:p>
    <w:p w:rsidR="00610C02" w:rsidRPr="00BF743E" w:rsidRDefault="00610C02" w:rsidP="00BF743E">
      <w:pPr>
        <w:rPr>
          <w:sz w:val="24"/>
          <w:szCs w:val="24"/>
        </w:rPr>
      </w:pPr>
      <w:r w:rsidRPr="00527627">
        <w:rPr>
          <w:b/>
          <w:sz w:val="24"/>
          <w:szCs w:val="24"/>
        </w:rPr>
        <w:t>Vorschlag für Treffen Vision Zusammenleben</w:t>
      </w:r>
      <w:r w:rsidR="00231834" w:rsidRPr="00BF743E">
        <w:rPr>
          <w:sz w:val="24"/>
          <w:szCs w:val="24"/>
        </w:rPr>
        <w:t xml:space="preserve">: </w:t>
      </w:r>
      <w:r w:rsidRPr="00BF743E">
        <w:rPr>
          <w:sz w:val="24"/>
          <w:szCs w:val="24"/>
        </w:rPr>
        <w:t xml:space="preserve">Sylvia </w:t>
      </w:r>
      <w:r w:rsidR="00BF743E">
        <w:rPr>
          <w:sz w:val="24"/>
          <w:szCs w:val="24"/>
        </w:rPr>
        <w:t>nimmt das Thema in die AG Reg</w:t>
      </w:r>
      <w:r w:rsidR="00231834" w:rsidRPr="00BF743E">
        <w:rPr>
          <w:sz w:val="24"/>
          <w:szCs w:val="24"/>
        </w:rPr>
        <w:t>lement mit (s. Punkt 1).</w:t>
      </w:r>
    </w:p>
    <w:p w:rsidR="002D173B" w:rsidRDefault="003931BB" w:rsidP="00BF743E">
      <w:pPr>
        <w:rPr>
          <w:sz w:val="24"/>
          <w:szCs w:val="24"/>
        </w:rPr>
      </w:pPr>
      <w:r w:rsidRPr="00527627">
        <w:rPr>
          <w:b/>
          <w:sz w:val="24"/>
          <w:szCs w:val="24"/>
        </w:rPr>
        <w:t>Vorschlag Hausordnung Via 3</w:t>
      </w:r>
      <w:r w:rsidR="00601B8A" w:rsidRPr="006C456E">
        <w:rPr>
          <w:sz w:val="24"/>
          <w:szCs w:val="24"/>
        </w:rPr>
        <w:t xml:space="preserve">: wird nächste oder allenfalls übernächste Sitzung vorliegen. </w:t>
      </w:r>
    </w:p>
    <w:p w:rsidR="00BF743E" w:rsidRPr="00BF743E" w:rsidRDefault="00BF743E" w:rsidP="00BF743E">
      <w:pPr>
        <w:rPr>
          <w:sz w:val="24"/>
          <w:szCs w:val="24"/>
        </w:rPr>
      </w:pPr>
    </w:p>
    <w:p w:rsidR="00983D83" w:rsidRDefault="00BF743E" w:rsidP="00983D83">
      <w:pPr>
        <w:pStyle w:val="Listenabsatz"/>
        <w:numPr>
          <w:ilvl w:val="0"/>
          <w:numId w:val="23"/>
        </w:numPr>
        <w:ind w:left="340"/>
        <w:rPr>
          <w:b/>
          <w:sz w:val="24"/>
          <w:szCs w:val="24"/>
        </w:rPr>
      </w:pPr>
      <w:r w:rsidRPr="00BF743E">
        <w:rPr>
          <w:b/>
          <w:sz w:val="24"/>
          <w:szCs w:val="24"/>
        </w:rPr>
        <w:t>AG Um</w:t>
      </w:r>
      <w:r>
        <w:rPr>
          <w:b/>
          <w:sz w:val="24"/>
          <w:szCs w:val="24"/>
        </w:rPr>
        <w:t>g</w:t>
      </w:r>
      <w:r w:rsidRPr="00BF743E">
        <w:rPr>
          <w:b/>
          <w:sz w:val="24"/>
          <w:szCs w:val="24"/>
        </w:rPr>
        <w:t>ebung</w:t>
      </w:r>
    </w:p>
    <w:p w:rsidR="00F96760" w:rsidRDefault="00983D83" w:rsidP="00983D83">
      <w:pPr>
        <w:rPr>
          <w:sz w:val="24"/>
          <w:szCs w:val="24"/>
        </w:rPr>
      </w:pPr>
      <w:r w:rsidRPr="00527627">
        <w:rPr>
          <w:b/>
          <w:sz w:val="24"/>
          <w:szCs w:val="24"/>
        </w:rPr>
        <w:t>F</w:t>
      </w:r>
      <w:r w:rsidR="00D52485" w:rsidRPr="00527627">
        <w:rPr>
          <w:b/>
          <w:sz w:val="24"/>
          <w:szCs w:val="24"/>
        </w:rPr>
        <w:t xml:space="preserve">ragen </w:t>
      </w:r>
      <w:r w:rsidR="000135A2">
        <w:rPr>
          <w:b/>
          <w:sz w:val="24"/>
          <w:szCs w:val="24"/>
        </w:rPr>
        <w:t>an</w:t>
      </w:r>
      <w:r w:rsidR="00226980" w:rsidRPr="00527627">
        <w:rPr>
          <w:b/>
          <w:sz w:val="24"/>
          <w:szCs w:val="24"/>
        </w:rPr>
        <w:t xml:space="preserve"> Bauko</w:t>
      </w:r>
      <w:r w:rsidR="00226980">
        <w:rPr>
          <w:sz w:val="24"/>
          <w:szCs w:val="24"/>
        </w:rPr>
        <w:t xml:space="preserve"> </w:t>
      </w:r>
      <w:r w:rsidR="000135A2">
        <w:rPr>
          <w:sz w:val="24"/>
          <w:szCs w:val="24"/>
        </w:rPr>
        <w:t xml:space="preserve">(via Mail): Wie es </w:t>
      </w:r>
      <w:r w:rsidR="00D52485" w:rsidRPr="006C456E">
        <w:rPr>
          <w:sz w:val="24"/>
          <w:szCs w:val="24"/>
        </w:rPr>
        <w:t>nun weiter geht? Wer macht die Ausführungsplanung? Werden Offerten eingeholt? Rolle AGU bei der Umsetzung der Plätze Nord/ Süd</w:t>
      </w:r>
      <w:r w:rsidR="005727B9">
        <w:rPr>
          <w:sz w:val="24"/>
          <w:szCs w:val="24"/>
        </w:rPr>
        <w:t xml:space="preserve">? </w:t>
      </w:r>
      <w:r w:rsidR="00D52485" w:rsidRPr="005727B9">
        <w:rPr>
          <w:sz w:val="24"/>
          <w:szCs w:val="24"/>
        </w:rPr>
        <w:t>etc.</w:t>
      </w:r>
      <w:r w:rsidR="00226980" w:rsidRPr="005727B9">
        <w:rPr>
          <w:sz w:val="24"/>
          <w:szCs w:val="24"/>
        </w:rPr>
        <w:t xml:space="preserve"> </w:t>
      </w:r>
      <w:r w:rsidR="005727B9">
        <w:rPr>
          <w:sz w:val="24"/>
          <w:szCs w:val="24"/>
          <w:u w:val="single"/>
        </w:rPr>
        <w:br/>
      </w:r>
      <w:r w:rsidR="00805F7F" w:rsidRPr="005727B9">
        <w:rPr>
          <w:sz w:val="24"/>
          <w:szCs w:val="24"/>
        </w:rPr>
        <w:t xml:space="preserve">Die BauKo hat das Mail zusammen mit René und der Verwaltung angesehen, aber noch nicht beantwortet. Laut </w:t>
      </w:r>
      <w:r w:rsidR="00176905" w:rsidRPr="005727B9">
        <w:rPr>
          <w:sz w:val="24"/>
          <w:szCs w:val="24"/>
        </w:rPr>
        <w:t>HP</w:t>
      </w:r>
      <w:r w:rsidR="00805F7F" w:rsidRPr="005727B9">
        <w:rPr>
          <w:sz w:val="24"/>
          <w:szCs w:val="24"/>
        </w:rPr>
        <w:t xml:space="preserve"> beinhaltet der KV die Grundausstattung der Plätze Nord / Süd (Steine, Wegführung, Veloständer; Weiteres kommt später), allenfalls könnten BauKo und Verwaltung </w:t>
      </w:r>
      <w:r w:rsidR="00730D87" w:rsidRPr="005727B9">
        <w:rPr>
          <w:sz w:val="24"/>
          <w:szCs w:val="24"/>
        </w:rPr>
        <w:t>diese aber</w:t>
      </w:r>
      <w:r w:rsidR="00805F7F" w:rsidRPr="005727B9">
        <w:rPr>
          <w:sz w:val="24"/>
          <w:szCs w:val="24"/>
        </w:rPr>
        <w:t xml:space="preserve"> auch in die Baurechnung hineinnehmen. </w:t>
      </w:r>
    </w:p>
    <w:p w:rsidR="00983D83" w:rsidRDefault="00F96760" w:rsidP="00983D83">
      <w:pPr>
        <w:rPr>
          <w:sz w:val="24"/>
          <w:szCs w:val="24"/>
        </w:rPr>
      </w:pPr>
      <w:r w:rsidRPr="00527627">
        <w:rPr>
          <w:b/>
          <w:sz w:val="24"/>
          <w:szCs w:val="24"/>
        </w:rPr>
        <w:t>Frage</w:t>
      </w:r>
      <w:r w:rsidR="00730D87" w:rsidRPr="00527627">
        <w:rPr>
          <w:b/>
          <w:sz w:val="24"/>
          <w:szCs w:val="24"/>
        </w:rPr>
        <w:t xml:space="preserve"> an BauKo via AG3E</w:t>
      </w:r>
      <w:r w:rsidR="00730D87" w:rsidRPr="006C456E">
        <w:rPr>
          <w:sz w:val="24"/>
          <w:szCs w:val="24"/>
        </w:rPr>
        <w:t xml:space="preserve">: Terrassen: </w:t>
      </w:r>
      <w:r w:rsidR="003C40EF">
        <w:rPr>
          <w:sz w:val="24"/>
          <w:szCs w:val="24"/>
        </w:rPr>
        <w:t>w</w:t>
      </w:r>
      <w:r w:rsidRPr="006C456E">
        <w:rPr>
          <w:sz w:val="24"/>
          <w:szCs w:val="24"/>
        </w:rPr>
        <w:t xml:space="preserve">as wird möglich? Wann? 3-4 Varianten zur Auswahl oder auf Kosten </w:t>
      </w:r>
      <w:r w:rsidR="00176905">
        <w:rPr>
          <w:sz w:val="24"/>
          <w:szCs w:val="24"/>
        </w:rPr>
        <w:t xml:space="preserve">der </w:t>
      </w:r>
      <w:r w:rsidRPr="006C456E">
        <w:rPr>
          <w:sz w:val="24"/>
          <w:szCs w:val="24"/>
        </w:rPr>
        <w:t>Mieter</w:t>
      </w:r>
      <w:r w:rsidR="00176905">
        <w:rPr>
          <w:sz w:val="24"/>
          <w:szCs w:val="24"/>
        </w:rPr>
        <w:t>*i</w:t>
      </w:r>
      <w:r w:rsidRPr="00176905">
        <w:rPr>
          <w:sz w:val="24"/>
          <w:szCs w:val="24"/>
        </w:rPr>
        <w:t>nnen (d.h. Material</w:t>
      </w:r>
      <w:r w:rsidR="005727B9">
        <w:rPr>
          <w:sz w:val="24"/>
          <w:szCs w:val="24"/>
        </w:rPr>
        <w:t xml:space="preserve"> wird bezahlt,</w:t>
      </w:r>
      <w:r w:rsidRPr="00176905">
        <w:rPr>
          <w:sz w:val="24"/>
          <w:szCs w:val="24"/>
        </w:rPr>
        <w:t xml:space="preserve"> Umsetzung in Eigenleistung)?</w:t>
      </w:r>
      <w:r w:rsidR="00E95242" w:rsidRPr="00176905">
        <w:rPr>
          <w:sz w:val="24"/>
          <w:szCs w:val="24"/>
        </w:rPr>
        <w:br/>
      </w:r>
      <w:r w:rsidR="008A57E5" w:rsidRPr="008A57E5">
        <w:rPr>
          <w:sz w:val="24"/>
          <w:szCs w:val="24"/>
        </w:rPr>
        <w:t>Grobplanung von</w:t>
      </w:r>
      <w:r w:rsidR="00610C02" w:rsidRPr="008A57E5">
        <w:rPr>
          <w:sz w:val="24"/>
          <w:szCs w:val="24"/>
        </w:rPr>
        <w:t xml:space="preserve"> Helmut, </w:t>
      </w:r>
      <w:r w:rsidR="008A57E5" w:rsidRPr="008A57E5">
        <w:rPr>
          <w:sz w:val="24"/>
          <w:szCs w:val="24"/>
        </w:rPr>
        <w:t>idealerweise könnte er</w:t>
      </w:r>
      <w:r w:rsidR="00610C02" w:rsidRPr="008A57E5">
        <w:rPr>
          <w:sz w:val="24"/>
          <w:szCs w:val="24"/>
        </w:rPr>
        <w:t xml:space="preserve"> vor Ort erklären</w:t>
      </w:r>
      <w:r w:rsidR="008A57E5" w:rsidRPr="008A57E5">
        <w:rPr>
          <w:sz w:val="24"/>
          <w:szCs w:val="24"/>
        </w:rPr>
        <w:t>,</w:t>
      </w:r>
      <w:r w:rsidR="00610C02" w:rsidRPr="008A57E5">
        <w:rPr>
          <w:sz w:val="24"/>
          <w:szCs w:val="24"/>
        </w:rPr>
        <w:t xml:space="preserve"> wie er sich </w:t>
      </w:r>
      <w:r w:rsidR="008A57E5" w:rsidRPr="008A57E5">
        <w:rPr>
          <w:sz w:val="24"/>
          <w:szCs w:val="24"/>
        </w:rPr>
        <w:t xml:space="preserve">alles </w:t>
      </w:r>
      <w:r w:rsidR="00610C02" w:rsidRPr="008A57E5">
        <w:rPr>
          <w:sz w:val="24"/>
          <w:szCs w:val="24"/>
        </w:rPr>
        <w:t>vorstellt</w:t>
      </w:r>
      <w:r w:rsidR="008A57E5" w:rsidRPr="008A57E5">
        <w:rPr>
          <w:sz w:val="24"/>
          <w:szCs w:val="24"/>
        </w:rPr>
        <w:t xml:space="preserve"> (Erdverschiebungen Nord- u. Südbereich)</w:t>
      </w:r>
      <w:r w:rsidR="00610C02" w:rsidRPr="008A57E5">
        <w:rPr>
          <w:sz w:val="24"/>
          <w:szCs w:val="24"/>
        </w:rPr>
        <w:t>.</w:t>
      </w:r>
      <w:r w:rsidR="00610C02" w:rsidRPr="00176905">
        <w:rPr>
          <w:sz w:val="24"/>
          <w:szCs w:val="24"/>
        </w:rPr>
        <w:t xml:space="preserve"> </w:t>
      </w:r>
      <w:r w:rsidR="00610C02" w:rsidRPr="00176905">
        <w:rPr>
          <w:sz w:val="24"/>
          <w:szCs w:val="24"/>
        </w:rPr>
        <w:br/>
        <w:t>Weiteres Vorgehen: mit Helmut oder nochmal</w:t>
      </w:r>
      <w:r w:rsidR="00176905">
        <w:rPr>
          <w:sz w:val="24"/>
          <w:szCs w:val="24"/>
        </w:rPr>
        <w:t>s eine Ausschreibung? HP</w:t>
      </w:r>
      <w:r w:rsidR="00610C02" w:rsidRPr="00176905">
        <w:rPr>
          <w:sz w:val="24"/>
          <w:szCs w:val="24"/>
        </w:rPr>
        <w:t xml:space="preserve"> und die AGU besprechen sich nochmals dazu. Es sind noch 3-4'000.- Fr. offen, was hoffnungsvoll stimmen lässt. </w:t>
      </w:r>
      <w:r w:rsidR="00610C02" w:rsidRPr="00176905">
        <w:rPr>
          <w:sz w:val="24"/>
          <w:szCs w:val="24"/>
        </w:rPr>
        <w:br/>
      </w:r>
      <w:r w:rsidR="00730D87" w:rsidRPr="003C40EF">
        <w:rPr>
          <w:sz w:val="24"/>
          <w:szCs w:val="24"/>
        </w:rPr>
        <w:t>Ausschreibung</w:t>
      </w:r>
      <w:r w:rsidR="003C40EF">
        <w:rPr>
          <w:sz w:val="24"/>
          <w:szCs w:val="24"/>
        </w:rPr>
        <w:t>:</w:t>
      </w:r>
      <w:r w:rsidR="00730D87" w:rsidRPr="003C40EF">
        <w:rPr>
          <w:sz w:val="24"/>
          <w:szCs w:val="24"/>
        </w:rPr>
        <w:t xml:space="preserve"> Hangsicherung, Geotextil aus Kunststoff, ausgeschrieben wie Rosenplatz, bei Einzug Erde, im Frühling Rasen. </w:t>
      </w:r>
    </w:p>
    <w:p w:rsidR="00983D83" w:rsidRDefault="003C40EF" w:rsidP="00983D83">
      <w:pPr>
        <w:rPr>
          <w:sz w:val="24"/>
          <w:szCs w:val="24"/>
        </w:rPr>
      </w:pPr>
      <w:r>
        <w:rPr>
          <w:sz w:val="24"/>
          <w:szCs w:val="24"/>
        </w:rPr>
        <w:t xml:space="preserve">Überlegung Sabrina: </w:t>
      </w:r>
      <w:r w:rsidRPr="00527627">
        <w:rPr>
          <w:b/>
          <w:sz w:val="24"/>
          <w:szCs w:val="24"/>
        </w:rPr>
        <w:t>Aufbau Umgebung</w:t>
      </w:r>
      <w:r>
        <w:rPr>
          <w:sz w:val="24"/>
          <w:szCs w:val="24"/>
        </w:rPr>
        <w:t xml:space="preserve"> </w:t>
      </w:r>
      <w:r w:rsidR="000135A2">
        <w:rPr>
          <w:sz w:val="24"/>
          <w:szCs w:val="24"/>
        </w:rPr>
        <w:t xml:space="preserve">als Erstes </w:t>
      </w:r>
      <w:r>
        <w:rPr>
          <w:sz w:val="24"/>
          <w:szCs w:val="24"/>
        </w:rPr>
        <w:t xml:space="preserve">mit eigenem Material, wer bringt was mit, </w:t>
      </w:r>
      <w:r w:rsidR="00832B53" w:rsidRPr="006C456E">
        <w:rPr>
          <w:sz w:val="24"/>
          <w:szCs w:val="24"/>
        </w:rPr>
        <w:t>bringen im Herbst und draussen lagern (</w:t>
      </w:r>
      <w:r w:rsidR="00E03993" w:rsidRPr="006C456E">
        <w:rPr>
          <w:sz w:val="24"/>
          <w:szCs w:val="24"/>
        </w:rPr>
        <w:t>Pflanzen, Spielgeräte, Veloständer, Gartenschläuche etc.</w:t>
      </w:r>
      <w:r w:rsidR="00832B53" w:rsidRPr="006C456E">
        <w:rPr>
          <w:sz w:val="24"/>
          <w:szCs w:val="24"/>
        </w:rPr>
        <w:t>): z</w:t>
      </w:r>
      <w:r w:rsidR="00E03993" w:rsidRPr="006C456E">
        <w:rPr>
          <w:sz w:val="24"/>
          <w:szCs w:val="24"/>
        </w:rPr>
        <w:t>.B. Sandkasten, Bepflanzung der Gärten: nicht s</w:t>
      </w:r>
      <w:r w:rsidR="00832B53" w:rsidRPr="006C456E">
        <w:rPr>
          <w:sz w:val="24"/>
          <w:szCs w:val="24"/>
        </w:rPr>
        <w:t>innvoll</w:t>
      </w:r>
      <w:r w:rsidR="00E03993" w:rsidRPr="006C456E">
        <w:rPr>
          <w:sz w:val="24"/>
          <w:szCs w:val="24"/>
        </w:rPr>
        <w:t xml:space="preserve"> im Herbst. </w:t>
      </w:r>
      <w:r w:rsidR="00553D12">
        <w:rPr>
          <w:sz w:val="24"/>
          <w:szCs w:val="24"/>
        </w:rPr>
        <w:t>Chrigu macht</w:t>
      </w:r>
      <w:r w:rsidR="002A463E" w:rsidRPr="006C456E">
        <w:rPr>
          <w:sz w:val="24"/>
          <w:szCs w:val="24"/>
        </w:rPr>
        <w:t xml:space="preserve"> eine Umfrage, wer schon was hat</w:t>
      </w:r>
      <w:r w:rsidR="00553D12">
        <w:rPr>
          <w:sz w:val="24"/>
          <w:szCs w:val="24"/>
        </w:rPr>
        <w:t xml:space="preserve">, </w:t>
      </w:r>
      <w:r w:rsidR="002A463E" w:rsidRPr="006C456E">
        <w:rPr>
          <w:sz w:val="24"/>
          <w:szCs w:val="24"/>
        </w:rPr>
        <w:t xml:space="preserve">und die AGU kümmert sich um </w:t>
      </w:r>
      <w:r w:rsidR="00832B53" w:rsidRPr="006C456E">
        <w:rPr>
          <w:sz w:val="24"/>
          <w:szCs w:val="24"/>
        </w:rPr>
        <w:t>einen</w:t>
      </w:r>
      <w:r w:rsidR="002A463E" w:rsidRPr="006C456E">
        <w:rPr>
          <w:sz w:val="24"/>
          <w:szCs w:val="24"/>
        </w:rPr>
        <w:t xml:space="preserve"> Lagerort dafür.</w:t>
      </w:r>
    </w:p>
    <w:p w:rsidR="00983D83" w:rsidRDefault="00F96760" w:rsidP="00983D83">
      <w:pPr>
        <w:rPr>
          <w:sz w:val="24"/>
          <w:szCs w:val="24"/>
        </w:rPr>
      </w:pPr>
      <w:r w:rsidRPr="00527627">
        <w:rPr>
          <w:b/>
          <w:sz w:val="24"/>
          <w:szCs w:val="24"/>
        </w:rPr>
        <w:t>Antrag an Verwaltung via AG3E</w:t>
      </w:r>
      <w:r w:rsidRPr="006C456E">
        <w:rPr>
          <w:sz w:val="24"/>
          <w:szCs w:val="24"/>
        </w:rPr>
        <w:t>: Zebrastreifen bei Zugang Nord Via 3</w:t>
      </w:r>
      <w:r w:rsidR="00832B53" w:rsidRPr="006C456E">
        <w:rPr>
          <w:sz w:val="24"/>
          <w:szCs w:val="24"/>
        </w:rPr>
        <w:t xml:space="preserve">: </w:t>
      </w:r>
      <w:r w:rsidR="000926D5" w:rsidRPr="006C456E">
        <w:rPr>
          <w:sz w:val="24"/>
          <w:szCs w:val="24"/>
        </w:rPr>
        <w:t xml:space="preserve">kann </w:t>
      </w:r>
      <w:r w:rsidR="00832B53" w:rsidRPr="006C456E">
        <w:rPr>
          <w:sz w:val="24"/>
          <w:szCs w:val="24"/>
        </w:rPr>
        <w:t xml:space="preserve">gemäss </w:t>
      </w:r>
      <w:r w:rsidR="00176905">
        <w:rPr>
          <w:sz w:val="24"/>
          <w:szCs w:val="24"/>
        </w:rPr>
        <w:t>HP</w:t>
      </w:r>
      <w:r w:rsidR="00832B53" w:rsidRPr="006C456E">
        <w:rPr>
          <w:sz w:val="24"/>
          <w:szCs w:val="24"/>
        </w:rPr>
        <w:t xml:space="preserve"> </w:t>
      </w:r>
      <w:r w:rsidR="000926D5" w:rsidRPr="006C456E">
        <w:rPr>
          <w:sz w:val="24"/>
          <w:szCs w:val="24"/>
        </w:rPr>
        <w:t>versucht werden</w:t>
      </w:r>
      <w:r w:rsidR="00832B53" w:rsidRPr="006C456E">
        <w:rPr>
          <w:sz w:val="24"/>
          <w:szCs w:val="24"/>
        </w:rPr>
        <w:t>, auch wenn es schwierig werden könnte</w:t>
      </w:r>
      <w:r w:rsidR="00832B53" w:rsidRPr="00553D12">
        <w:rPr>
          <w:sz w:val="24"/>
          <w:szCs w:val="24"/>
        </w:rPr>
        <w:t xml:space="preserve">. Paul wird sich damit an die BauKo </w:t>
      </w:r>
      <w:r w:rsidR="00832B53" w:rsidRPr="004E4E0E">
        <w:rPr>
          <w:sz w:val="24"/>
          <w:szCs w:val="24"/>
        </w:rPr>
        <w:t>wenden (verschriftlicht</w:t>
      </w:r>
      <w:r w:rsidR="004E4E0E" w:rsidRPr="004E4E0E">
        <w:rPr>
          <w:sz w:val="24"/>
          <w:szCs w:val="24"/>
        </w:rPr>
        <w:t xml:space="preserve"> von Julia</w:t>
      </w:r>
      <w:r w:rsidR="00832B53" w:rsidRPr="004E4E0E">
        <w:rPr>
          <w:sz w:val="24"/>
          <w:szCs w:val="24"/>
        </w:rPr>
        <w:t xml:space="preserve">). </w:t>
      </w:r>
    </w:p>
    <w:p w:rsidR="002D173B" w:rsidRDefault="000926D5" w:rsidP="00983D83">
      <w:pPr>
        <w:rPr>
          <w:sz w:val="24"/>
          <w:szCs w:val="24"/>
        </w:rPr>
      </w:pPr>
      <w:r w:rsidRPr="00527627">
        <w:rPr>
          <w:b/>
          <w:sz w:val="24"/>
          <w:szCs w:val="24"/>
        </w:rPr>
        <w:t>Co</w:t>
      </w:r>
      <w:r w:rsidR="00DE26E3" w:rsidRPr="00527627">
        <w:rPr>
          <w:b/>
          <w:sz w:val="24"/>
          <w:szCs w:val="24"/>
        </w:rPr>
        <w:t>ntainer:</w:t>
      </w:r>
      <w:r w:rsidR="00DE26E3" w:rsidRPr="006C456E">
        <w:rPr>
          <w:sz w:val="24"/>
          <w:szCs w:val="24"/>
          <w:u w:val="single"/>
        </w:rPr>
        <w:t xml:space="preserve"> </w:t>
      </w:r>
      <w:r w:rsidR="00176905">
        <w:rPr>
          <w:sz w:val="24"/>
          <w:szCs w:val="24"/>
        </w:rPr>
        <w:t>gemäss HP</w:t>
      </w:r>
      <w:r w:rsidRPr="006C456E">
        <w:rPr>
          <w:sz w:val="24"/>
          <w:szCs w:val="24"/>
        </w:rPr>
        <w:t xml:space="preserve"> s</w:t>
      </w:r>
      <w:r w:rsidR="00DE26E3" w:rsidRPr="006C456E">
        <w:rPr>
          <w:sz w:val="24"/>
          <w:szCs w:val="24"/>
        </w:rPr>
        <w:t xml:space="preserve">ind </w:t>
      </w:r>
      <w:r w:rsidRPr="006C456E">
        <w:rPr>
          <w:sz w:val="24"/>
          <w:szCs w:val="24"/>
        </w:rPr>
        <w:t xml:space="preserve">folgende Container </w:t>
      </w:r>
      <w:r w:rsidR="00DE26E3" w:rsidRPr="006C456E">
        <w:rPr>
          <w:sz w:val="24"/>
          <w:szCs w:val="24"/>
        </w:rPr>
        <w:t>geplant</w:t>
      </w:r>
      <w:r w:rsidRPr="006C456E">
        <w:rPr>
          <w:sz w:val="24"/>
          <w:szCs w:val="24"/>
        </w:rPr>
        <w:t>:</w:t>
      </w:r>
      <w:r w:rsidRPr="006C456E">
        <w:rPr>
          <w:sz w:val="24"/>
          <w:szCs w:val="24"/>
        </w:rPr>
        <w:br/>
        <w:t xml:space="preserve">2 für Kehricht, 2 für Papier, 1 für Grünabfall, dazu gibt es einen Platz für einen weiteren Container. Sie werden in einer Nische vor </w:t>
      </w:r>
      <w:r w:rsidRPr="006173F0">
        <w:rPr>
          <w:sz w:val="24"/>
          <w:szCs w:val="24"/>
        </w:rPr>
        <w:t>dem Haus (</w:t>
      </w:r>
      <w:r w:rsidR="006173F0" w:rsidRPr="006173F0">
        <w:rPr>
          <w:sz w:val="24"/>
          <w:szCs w:val="24"/>
        </w:rPr>
        <w:t>Südseite</w:t>
      </w:r>
      <w:r w:rsidRPr="006173F0">
        <w:rPr>
          <w:sz w:val="24"/>
          <w:szCs w:val="24"/>
        </w:rPr>
        <w:t>) stehen</w:t>
      </w:r>
      <w:r w:rsidRPr="006C456E">
        <w:rPr>
          <w:sz w:val="24"/>
          <w:szCs w:val="24"/>
        </w:rPr>
        <w:t xml:space="preserve">. </w:t>
      </w:r>
    </w:p>
    <w:p w:rsidR="00983D83" w:rsidRDefault="00983D83" w:rsidP="00983D83">
      <w:pPr>
        <w:rPr>
          <w:sz w:val="24"/>
          <w:szCs w:val="24"/>
        </w:rPr>
      </w:pPr>
    </w:p>
    <w:p w:rsidR="00983D83" w:rsidRDefault="00983D83" w:rsidP="00983D83">
      <w:pPr>
        <w:pStyle w:val="Listenabsatz"/>
        <w:numPr>
          <w:ilvl w:val="0"/>
          <w:numId w:val="23"/>
        </w:numPr>
        <w:ind w:left="340"/>
        <w:rPr>
          <w:b/>
          <w:sz w:val="24"/>
          <w:szCs w:val="24"/>
        </w:rPr>
      </w:pPr>
      <w:r w:rsidRPr="00983D83">
        <w:rPr>
          <w:b/>
          <w:sz w:val="24"/>
          <w:szCs w:val="24"/>
        </w:rPr>
        <w:lastRenderedPageBreak/>
        <w:t xml:space="preserve">AG Eigenleistungen </w:t>
      </w:r>
    </w:p>
    <w:p w:rsidR="00D52485" w:rsidRDefault="00D52485" w:rsidP="00983D83">
      <w:pPr>
        <w:rPr>
          <w:sz w:val="24"/>
          <w:szCs w:val="24"/>
        </w:rPr>
      </w:pPr>
      <w:r w:rsidRPr="00527627">
        <w:rPr>
          <w:b/>
          <w:sz w:val="24"/>
          <w:szCs w:val="24"/>
        </w:rPr>
        <w:t>Frage an BauKo</w:t>
      </w:r>
      <w:r w:rsidRPr="00983D83">
        <w:rPr>
          <w:sz w:val="24"/>
          <w:szCs w:val="24"/>
        </w:rPr>
        <w:t>: In welchen</w:t>
      </w:r>
      <w:r w:rsidRPr="006C456E">
        <w:rPr>
          <w:sz w:val="24"/>
          <w:szCs w:val="24"/>
        </w:rPr>
        <w:t xml:space="preserve"> Bereichen und Zeitfenstern können noch Eigenleistungen erbracht werden?</w:t>
      </w:r>
      <w:r w:rsidR="00C20779" w:rsidRPr="006C456E">
        <w:rPr>
          <w:sz w:val="24"/>
          <w:szCs w:val="24"/>
        </w:rPr>
        <w:t xml:space="preserve"> s. Punkt 2. </w:t>
      </w:r>
      <w:r w:rsidR="000926D5" w:rsidRPr="006C456E">
        <w:rPr>
          <w:sz w:val="24"/>
          <w:szCs w:val="24"/>
        </w:rPr>
        <w:br/>
        <w:t xml:space="preserve">Irène fragt, ob die Waschküche im Herbst in EL </w:t>
      </w:r>
      <w:r w:rsidR="009C7983" w:rsidRPr="006C456E">
        <w:rPr>
          <w:sz w:val="24"/>
          <w:szCs w:val="24"/>
        </w:rPr>
        <w:t>gestrichen werden könne, H</w:t>
      </w:r>
      <w:r w:rsidR="000926D5" w:rsidRPr="006C456E">
        <w:rPr>
          <w:sz w:val="24"/>
          <w:szCs w:val="24"/>
        </w:rPr>
        <w:t>P klärt dies ab.</w:t>
      </w:r>
    </w:p>
    <w:p w:rsidR="00D52485" w:rsidRPr="00B037B6" w:rsidRDefault="00202F1D" w:rsidP="00983D83">
      <w:pPr>
        <w:rPr>
          <w:rFonts w:cs="Arial"/>
          <w:sz w:val="24"/>
          <w:szCs w:val="24"/>
          <w:shd w:val="clear" w:color="auto" w:fill="FFFFFF"/>
        </w:rPr>
      </w:pPr>
      <w:r w:rsidRPr="00527627">
        <w:rPr>
          <w:rFonts w:cs="Arial"/>
          <w:b/>
          <w:sz w:val="24"/>
          <w:szCs w:val="24"/>
          <w:shd w:val="clear" w:color="auto" w:fill="FFFFFF"/>
        </w:rPr>
        <w:t>Mietpreise</w:t>
      </w:r>
      <w:r>
        <w:rPr>
          <w:rFonts w:cs="Arial"/>
          <w:sz w:val="24"/>
          <w:szCs w:val="24"/>
          <w:shd w:val="clear" w:color="auto" w:fill="FFFFFF"/>
        </w:rPr>
        <w:t>: H</w:t>
      </w:r>
      <w:r w:rsidR="002D7B88" w:rsidRPr="006C456E">
        <w:rPr>
          <w:rFonts w:cs="Arial"/>
          <w:sz w:val="24"/>
          <w:szCs w:val="24"/>
          <w:shd w:val="clear" w:color="auto" w:fill="FFFFFF"/>
        </w:rPr>
        <w:t xml:space="preserve">P versichert, dass der Bau wegen nicht erbrachter EL nicht teurer kommen werde </w:t>
      </w:r>
      <w:r w:rsidR="002D7B88" w:rsidRPr="00202F1D">
        <w:rPr>
          <w:rFonts w:cs="Arial"/>
          <w:sz w:val="24"/>
          <w:szCs w:val="24"/>
          <w:shd w:val="clear" w:color="auto" w:fill="FFFFFF"/>
        </w:rPr>
        <w:t xml:space="preserve">und ist optimistisch, dass die Garantie der Mietpreise (+/- 10%) erfüllt werden könne. </w:t>
      </w:r>
      <w:r w:rsidR="00666988" w:rsidRPr="00202F1D">
        <w:rPr>
          <w:rFonts w:cs="Arial"/>
          <w:sz w:val="24"/>
          <w:szCs w:val="24"/>
          <w:shd w:val="clear" w:color="auto" w:fill="FFFFFF"/>
        </w:rPr>
        <w:t xml:space="preserve">Er schaut wegen der Formulierung im BauKo-Protokoll </w:t>
      </w:r>
      <w:r w:rsidR="0096266E" w:rsidRPr="00202F1D">
        <w:rPr>
          <w:rFonts w:cs="Arial"/>
          <w:sz w:val="24"/>
          <w:szCs w:val="24"/>
          <w:shd w:val="clear" w:color="auto" w:fill="FFFFFF"/>
        </w:rPr>
        <w:t>Nr. 41 vom 15</w:t>
      </w:r>
      <w:r w:rsidRPr="00202F1D">
        <w:rPr>
          <w:rFonts w:cs="Arial"/>
          <w:sz w:val="24"/>
          <w:szCs w:val="24"/>
          <w:shd w:val="clear" w:color="auto" w:fill="FFFFFF"/>
        </w:rPr>
        <w:t>.05.</w:t>
      </w:r>
      <w:r w:rsidR="0096266E" w:rsidRPr="00202F1D">
        <w:rPr>
          <w:rFonts w:cs="Arial"/>
          <w:sz w:val="24"/>
          <w:szCs w:val="24"/>
          <w:shd w:val="clear" w:color="auto" w:fill="FFFFFF"/>
        </w:rPr>
        <w:t xml:space="preserve"> z</w:t>
      </w:r>
      <w:r w:rsidR="00666988" w:rsidRPr="00202F1D">
        <w:rPr>
          <w:rFonts w:cs="Arial"/>
          <w:sz w:val="24"/>
          <w:szCs w:val="24"/>
          <w:shd w:val="clear" w:color="auto" w:fill="FFFFFF"/>
        </w:rPr>
        <w:t>u den EL der AGU</w:t>
      </w:r>
      <w:r w:rsidR="00666988" w:rsidRPr="00B037B6">
        <w:rPr>
          <w:rFonts w:cs="Arial"/>
          <w:sz w:val="24"/>
          <w:szCs w:val="24"/>
          <w:shd w:val="clear" w:color="auto" w:fill="FFFFFF"/>
        </w:rPr>
        <w:t xml:space="preserve">. </w:t>
      </w:r>
      <w:r w:rsidR="002D7B88" w:rsidRPr="00B037B6">
        <w:rPr>
          <w:rFonts w:cs="Arial"/>
          <w:sz w:val="24"/>
          <w:szCs w:val="24"/>
          <w:shd w:val="clear" w:color="auto" w:fill="FFFFFF"/>
        </w:rPr>
        <w:t xml:space="preserve">Die Bindung der Reservations- und Mietverträge </w:t>
      </w:r>
      <w:r w:rsidR="009C7983" w:rsidRPr="00B037B6">
        <w:rPr>
          <w:rFonts w:cs="Arial"/>
          <w:sz w:val="24"/>
          <w:szCs w:val="24"/>
          <w:shd w:val="clear" w:color="auto" w:fill="FFFFFF"/>
        </w:rPr>
        <w:t xml:space="preserve">an gewisse EL </w:t>
      </w:r>
      <w:r w:rsidR="002D7B88" w:rsidRPr="00B037B6">
        <w:rPr>
          <w:rFonts w:cs="Arial"/>
          <w:sz w:val="24"/>
          <w:szCs w:val="24"/>
          <w:shd w:val="clear" w:color="auto" w:fill="FFFFFF"/>
        </w:rPr>
        <w:t xml:space="preserve">ist eine Art Sensibilisierung, dass EL beim ganzen Vorhaben dazugehören. </w:t>
      </w:r>
    </w:p>
    <w:p w:rsidR="00983D83" w:rsidRDefault="00983D83" w:rsidP="00D52485">
      <w:pPr>
        <w:rPr>
          <w:sz w:val="24"/>
          <w:szCs w:val="24"/>
        </w:rPr>
      </w:pPr>
    </w:p>
    <w:p w:rsidR="00983D83" w:rsidRDefault="00983D83" w:rsidP="00983D83">
      <w:pPr>
        <w:pStyle w:val="Listenabsatz"/>
        <w:numPr>
          <w:ilvl w:val="0"/>
          <w:numId w:val="23"/>
        </w:numPr>
        <w:ind w:left="340"/>
        <w:rPr>
          <w:b/>
          <w:sz w:val="24"/>
          <w:szCs w:val="24"/>
        </w:rPr>
      </w:pPr>
      <w:r w:rsidRPr="00983D83">
        <w:rPr>
          <w:b/>
          <w:sz w:val="24"/>
          <w:szCs w:val="24"/>
        </w:rPr>
        <w:t>AG Spinnrad</w:t>
      </w:r>
    </w:p>
    <w:p w:rsidR="003931BB" w:rsidRPr="00983D83" w:rsidRDefault="000926D5" w:rsidP="00983D83">
      <w:pPr>
        <w:rPr>
          <w:rFonts w:cs="Arial"/>
          <w:sz w:val="24"/>
          <w:szCs w:val="24"/>
          <w:shd w:val="clear" w:color="auto" w:fill="FFFFFF"/>
        </w:rPr>
      </w:pPr>
      <w:r w:rsidRPr="00983D83">
        <w:rPr>
          <w:rFonts w:cs="Arial"/>
          <w:sz w:val="24"/>
          <w:szCs w:val="24"/>
          <w:shd w:val="clear" w:color="auto" w:fill="FFFFFF"/>
        </w:rPr>
        <w:t xml:space="preserve">Es ist niemand da von der AG Spinnrad. </w:t>
      </w:r>
    </w:p>
    <w:p w:rsidR="00065FB7" w:rsidRDefault="00065FB7" w:rsidP="003931BB">
      <w:pPr>
        <w:rPr>
          <w:sz w:val="24"/>
          <w:szCs w:val="24"/>
        </w:rPr>
      </w:pPr>
    </w:p>
    <w:p w:rsidR="00D52485" w:rsidRPr="00983D83" w:rsidRDefault="00983D83" w:rsidP="00983D83">
      <w:pPr>
        <w:pStyle w:val="Listenabsatz"/>
        <w:numPr>
          <w:ilvl w:val="0"/>
          <w:numId w:val="23"/>
        </w:numPr>
        <w:ind w:left="340"/>
        <w:rPr>
          <w:b/>
          <w:sz w:val="24"/>
          <w:szCs w:val="24"/>
        </w:rPr>
      </w:pPr>
      <w:r w:rsidRPr="00983D83">
        <w:rPr>
          <w:b/>
          <w:sz w:val="24"/>
          <w:szCs w:val="24"/>
        </w:rPr>
        <w:t xml:space="preserve">Baukommission (BauKo, </w:t>
      </w:r>
      <w:r w:rsidR="00065FB7" w:rsidRPr="00983D83">
        <w:rPr>
          <w:b/>
          <w:sz w:val="24"/>
          <w:szCs w:val="24"/>
        </w:rPr>
        <w:t>Informationen, neue und pendente Anträge)</w:t>
      </w:r>
    </w:p>
    <w:p w:rsidR="00983D83" w:rsidRDefault="00D52485" w:rsidP="00983D83">
      <w:pPr>
        <w:rPr>
          <w:sz w:val="24"/>
          <w:szCs w:val="24"/>
        </w:rPr>
      </w:pPr>
      <w:r w:rsidRPr="00983D83">
        <w:rPr>
          <w:b/>
          <w:sz w:val="24"/>
          <w:szCs w:val="24"/>
        </w:rPr>
        <w:t>Individuelle Ausbauwünsche/ Anträge</w:t>
      </w:r>
      <w:r w:rsidRPr="00983D83">
        <w:rPr>
          <w:sz w:val="24"/>
          <w:szCs w:val="24"/>
        </w:rPr>
        <w:t>:</w:t>
      </w:r>
      <w:r w:rsidR="00B823BC" w:rsidRPr="00983D83">
        <w:rPr>
          <w:sz w:val="24"/>
          <w:szCs w:val="24"/>
        </w:rPr>
        <w:t xml:space="preserve"> </w:t>
      </w:r>
      <w:r w:rsidRPr="006C456E">
        <w:rPr>
          <w:sz w:val="24"/>
          <w:szCs w:val="24"/>
        </w:rPr>
        <w:t>Es haben noch nicht alle Mietparteien eine Antwort auf ihre Fragen &amp; Anträge zu den individuellen Ausbauwünschen erhalten.</w:t>
      </w:r>
      <w:r w:rsidR="00B823BC" w:rsidRPr="006C456E">
        <w:rPr>
          <w:sz w:val="24"/>
          <w:szCs w:val="24"/>
        </w:rPr>
        <w:t xml:space="preserve"> Wann können wir mit den Antworten rechnen?</w:t>
      </w:r>
      <w:r w:rsidR="00503964" w:rsidRPr="006C456E">
        <w:rPr>
          <w:sz w:val="24"/>
          <w:szCs w:val="24"/>
        </w:rPr>
        <w:t xml:space="preserve"> S. Punkt 2.</w:t>
      </w:r>
    </w:p>
    <w:p w:rsidR="00983D83" w:rsidRDefault="00B823BC" w:rsidP="00983D83">
      <w:pPr>
        <w:rPr>
          <w:sz w:val="24"/>
          <w:szCs w:val="24"/>
        </w:rPr>
      </w:pPr>
      <w:r w:rsidRPr="006C456E">
        <w:rPr>
          <w:b/>
          <w:sz w:val="24"/>
          <w:szCs w:val="24"/>
        </w:rPr>
        <w:t>Ansprechperson AG3E: F</w:t>
      </w:r>
      <w:r w:rsidRPr="006C456E">
        <w:rPr>
          <w:sz w:val="24"/>
          <w:szCs w:val="24"/>
        </w:rPr>
        <w:t xml:space="preserve">ür die AG3E ist es wichtig, dass jeweils ein Mitglied der BauKo an die Sitzungen kommen kann. </w:t>
      </w:r>
      <w:r w:rsidR="003D4DA5" w:rsidRPr="006C456E">
        <w:rPr>
          <w:sz w:val="24"/>
          <w:szCs w:val="24"/>
        </w:rPr>
        <w:t xml:space="preserve">Diese Zuständigkeit wird gemäss HP in der BauKo auf verschiedene Personen aufgeteilt (Reto u.a.). </w:t>
      </w:r>
      <w:r w:rsidR="00E561A8" w:rsidRPr="006C456E">
        <w:rPr>
          <w:sz w:val="24"/>
          <w:szCs w:val="24"/>
        </w:rPr>
        <w:t xml:space="preserve">HP kümmert sich um einen entsprechenden Plan, womit gewährleistet sein sollte, dass stets jemand an die Sitzung kommt oder gegebenenfalls eine Abmeldung erfolgt. </w:t>
      </w:r>
      <w:r w:rsidR="00247208" w:rsidRPr="006C456E">
        <w:rPr>
          <w:sz w:val="24"/>
          <w:szCs w:val="24"/>
        </w:rPr>
        <w:t>Ansprechperson für die AG3E in der Bauko ist bis auf Weiteres weiterhin HP (s. Punkt 2).</w:t>
      </w:r>
    </w:p>
    <w:p w:rsidR="00983D83" w:rsidRDefault="00DE26E3" w:rsidP="00983D83">
      <w:pPr>
        <w:rPr>
          <w:sz w:val="24"/>
          <w:szCs w:val="24"/>
        </w:rPr>
      </w:pPr>
      <w:r w:rsidRPr="006C456E">
        <w:rPr>
          <w:b/>
          <w:sz w:val="24"/>
          <w:szCs w:val="24"/>
        </w:rPr>
        <w:t>Gemeinschaftsraum:</w:t>
      </w:r>
      <w:r w:rsidRPr="006C456E">
        <w:rPr>
          <w:sz w:val="24"/>
          <w:szCs w:val="24"/>
        </w:rPr>
        <w:t xml:space="preserve"> </w:t>
      </w:r>
      <w:r w:rsidR="00214D22" w:rsidRPr="006C456E">
        <w:rPr>
          <w:sz w:val="24"/>
          <w:szCs w:val="24"/>
        </w:rPr>
        <w:t>es gibt gemäss Elisabeth k</w:t>
      </w:r>
      <w:r w:rsidRPr="006C456E">
        <w:rPr>
          <w:sz w:val="24"/>
          <w:szCs w:val="24"/>
        </w:rPr>
        <w:t>ein Budget für die Möblierung und Ausstattung (z.</w:t>
      </w:r>
      <w:r w:rsidR="00214D22" w:rsidRPr="006C456E">
        <w:rPr>
          <w:sz w:val="24"/>
          <w:szCs w:val="24"/>
        </w:rPr>
        <w:t xml:space="preserve"> B</w:t>
      </w:r>
      <w:r w:rsidRPr="006C456E">
        <w:rPr>
          <w:sz w:val="24"/>
          <w:szCs w:val="24"/>
        </w:rPr>
        <w:t>. Geschirr, Kaffeemaschine) für den Gemeinschaftsraum</w:t>
      </w:r>
      <w:r w:rsidR="007C194E">
        <w:rPr>
          <w:sz w:val="24"/>
          <w:szCs w:val="24"/>
        </w:rPr>
        <w:t xml:space="preserve">. </w:t>
      </w:r>
      <w:r w:rsidR="007C194E">
        <w:t xml:space="preserve">Wir werden vorerst unter uns schauen, wer was beisteuern kann. </w:t>
      </w:r>
      <w:r w:rsidR="00214D22" w:rsidRPr="006C456E">
        <w:rPr>
          <w:sz w:val="24"/>
          <w:szCs w:val="24"/>
        </w:rPr>
        <w:t xml:space="preserve">Ein neues Traktandum "Zusammenleben" soll in Traktandenliste / Protokoll </w:t>
      </w:r>
      <w:r w:rsidR="00247208" w:rsidRPr="006C456E">
        <w:rPr>
          <w:sz w:val="24"/>
          <w:szCs w:val="24"/>
        </w:rPr>
        <w:t>integrier</w:t>
      </w:r>
      <w:r w:rsidR="00214D22" w:rsidRPr="006C456E">
        <w:rPr>
          <w:sz w:val="24"/>
          <w:szCs w:val="24"/>
        </w:rPr>
        <w:t>t werden.</w:t>
      </w:r>
    </w:p>
    <w:p w:rsidR="00983D83" w:rsidRDefault="00DE26E3" w:rsidP="00983D83">
      <w:pPr>
        <w:rPr>
          <w:iCs/>
          <w:sz w:val="24"/>
          <w:szCs w:val="24"/>
        </w:rPr>
      </w:pPr>
      <w:r w:rsidRPr="006C456E">
        <w:rPr>
          <w:b/>
          <w:sz w:val="24"/>
          <w:szCs w:val="24"/>
        </w:rPr>
        <w:t>Waschküche:</w:t>
      </w:r>
      <w:r w:rsidRPr="006C456E">
        <w:rPr>
          <w:i/>
          <w:iCs/>
          <w:sz w:val="24"/>
          <w:szCs w:val="24"/>
        </w:rPr>
        <w:t xml:space="preserve"> </w:t>
      </w:r>
      <w:r w:rsidR="00214D22" w:rsidRPr="006C456E">
        <w:rPr>
          <w:iCs/>
          <w:sz w:val="24"/>
          <w:szCs w:val="24"/>
        </w:rPr>
        <w:t>gemäss H-P wird es 4 Waschmaschinen in der Waschküche geben, die ohne Badges verwendet werden können</w:t>
      </w:r>
      <w:r w:rsidR="003D4DA5" w:rsidRPr="006C456E">
        <w:rPr>
          <w:iCs/>
          <w:sz w:val="24"/>
          <w:szCs w:val="24"/>
        </w:rPr>
        <w:t>, zudem keinen Tumbler, aber einen Belüfter</w:t>
      </w:r>
      <w:r w:rsidR="00214D22" w:rsidRPr="006C456E">
        <w:rPr>
          <w:iCs/>
          <w:sz w:val="24"/>
          <w:szCs w:val="24"/>
        </w:rPr>
        <w:t xml:space="preserve">. </w:t>
      </w:r>
      <w:r w:rsidR="003D4DA5" w:rsidRPr="006C456E">
        <w:rPr>
          <w:iCs/>
          <w:sz w:val="24"/>
          <w:szCs w:val="24"/>
        </w:rPr>
        <w:t xml:space="preserve">Die Abrechnung erfolgt nach Wohngrösse. </w:t>
      </w:r>
      <w:r w:rsidR="00214D22" w:rsidRPr="006C456E">
        <w:rPr>
          <w:iCs/>
          <w:sz w:val="24"/>
          <w:szCs w:val="24"/>
        </w:rPr>
        <w:t>In der Via 2 gibt es einen Waschplan, mit dem ersichtlich ist, wer wie lang</w:t>
      </w:r>
      <w:r w:rsidR="003D4DA5" w:rsidRPr="006C456E">
        <w:rPr>
          <w:iCs/>
          <w:sz w:val="24"/>
          <w:szCs w:val="24"/>
        </w:rPr>
        <w:t>e</w:t>
      </w:r>
      <w:r w:rsidR="00214D22" w:rsidRPr="006C456E">
        <w:rPr>
          <w:iCs/>
          <w:sz w:val="24"/>
          <w:szCs w:val="24"/>
        </w:rPr>
        <w:t xml:space="preserve"> wäscht. Es ist dort möglich, mehrere Maschinen </w:t>
      </w:r>
      <w:r w:rsidR="003D4DA5" w:rsidRPr="006C456E">
        <w:rPr>
          <w:iCs/>
          <w:sz w:val="24"/>
          <w:szCs w:val="24"/>
        </w:rPr>
        <w:t>gleichzeitig zu nutzen</w:t>
      </w:r>
      <w:r w:rsidR="00214D22" w:rsidRPr="006C456E">
        <w:rPr>
          <w:iCs/>
          <w:sz w:val="24"/>
          <w:szCs w:val="24"/>
        </w:rPr>
        <w:t xml:space="preserve">. Wie die Via 3 dies handhaben </w:t>
      </w:r>
      <w:r w:rsidR="003D4DA5" w:rsidRPr="006C456E">
        <w:rPr>
          <w:iCs/>
          <w:sz w:val="24"/>
          <w:szCs w:val="24"/>
        </w:rPr>
        <w:t>möchte</w:t>
      </w:r>
      <w:r w:rsidR="00214D22" w:rsidRPr="006C456E">
        <w:rPr>
          <w:iCs/>
          <w:sz w:val="24"/>
          <w:szCs w:val="24"/>
        </w:rPr>
        <w:t xml:space="preserve">, </w:t>
      </w:r>
      <w:r w:rsidR="003D4DA5" w:rsidRPr="006C456E">
        <w:rPr>
          <w:iCs/>
          <w:sz w:val="24"/>
          <w:szCs w:val="24"/>
        </w:rPr>
        <w:t xml:space="preserve">ist noch offen. Ein Fall für die AG Reglemente. Ein Stewi-Loch sollte selber oder allenfalls mit Helmut zusammen betoniert werden können. </w:t>
      </w:r>
    </w:p>
    <w:p w:rsidR="00DE26E3" w:rsidRPr="006C456E" w:rsidRDefault="00DE26E3" w:rsidP="00983D83">
      <w:pPr>
        <w:rPr>
          <w:b/>
          <w:sz w:val="24"/>
          <w:szCs w:val="24"/>
        </w:rPr>
      </w:pPr>
      <w:r w:rsidRPr="00983D83">
        <w:rPr>
          <w:b/>
          <w:sz w:val="24"/>
          <w:szCs w:val="24"/>
        </w:rPr>
        <w:t>Inter</w:t>
      </w:r>
      <w:r w:rsidR="00B823BC" w:rsidRPr="00983D83">
        <w:rPr>
          <w:b/>
          <w:sz w:val="24"/>
          <w:szCs w:val="24"/>
        </w:rPr>
        <w:t>n</w:t>
      </w:r>
      <w:r w:rsidRPr="00983D83">
        <w:rPr>
          <w:b/>
          <w:sz w:val="24"/>
          <w:szCs w:val="24"/>
        </w:rPr>
        <w:t>etanschluss</w:t>
      </w:r>
      <w:r w:rsidR="00B823BC" w:rsidRPr="006C456E">
        <w:rPr>
          <w:sz w:val="24"/>
          <w:szCs w:val="24"/>
        </w:rPr>
        <w:t xml:space="preserve"> (</w:t>
      </w:r>
      <w:r w:rsidR="00983D83">
        <w:rPr>
          <w:sz w:val="24"/>
          <w:szCs w:val="24"/>
        </w:rPr>
        <w:t xml:space="preserve">Frage </w:t>
      </w:r>
      <w:r w:rsidR="00B823BC" w:rsidRPr="006C456E">
        <w:rPr>
          <w:sz w:val="24"/>
          <w:szCs w:val="24"/>
        </w:rPr>
        <w:t>Sylvia): im NAS befindet sich ein UPC-Anmeldeformular. Gemäss HP gibt es Cablecom / UPC bis ins Haus, aber nicht weiter. In der Via 1 und 2 ist hingegen alles vo</w:t>
      </w:r>
      <w:r w:rsidR="008A57E5">
        <w:rPr>
          <w:sz w:val="24"/>
          <w:szCs w:val="24"/>
        </w:rPr>
        <w:t xml:space="preserve">rhanden. HP fragt nach und </w:t>
      </w:r>
      <w:r w:rsidR="00B823BC" w:rsidRPr="006C456E">
        <w:rPr>
          <w:sz w:val="24"/>
          <w:szCs w:val="24"/>
        </w:rPr>
        <w:t xml:space="preserve">bez. Internet-Anschluss und Glasfasernetz. </w:t>
      </w:r>
    </w:p>
    <w:p w:rsidR="00065FB7" w:rsidRDefault="00065FB7" w:rsidP="00D52485">
      <w:pPr>
        <w:rPr>
          <w:sz w:val="24"/>
          <w:szCs w:val="24"/>
        </w:rPr>
      </w:pPr>
    </w:p>
    <w:p w:rsidR="00983D83" w:rsidRDefault="00983D83" w:rsidP="00983D83">
      <w:pPr>
        <w:pStyle w:val="Listenabsatz"/>
        <w:numPr>
          <w:ilvl w:val="0"/>
          <w:numId w:val="23"/>
        </w:numPr>
        <w:ind w:left="340"/>
        <w:rPr>
          <w:b/>
          <w:sz w:val="24"/>
          <w:szCs w:val="24"/>
        </w:rPr>
      </w:pPr>
      <w:r w:rsidRPr="00983D83">
        <w:rPr>
          <w:b/>
          <w:sz w:val="24"/>
          <w:szCs w:val="24"/>
        </w:rPr>
        <w:t>Verwaltung</w:t>
      </w:r>
    </w:p>
    <w:p w:rsidR="00E67090" w:rsidRPr="00983D83" w:rsidRDefault="003931BB" w:rsidP="00983D83">
      <w:pPr>
        <w:rPr>
          <w:sz w:val="24"/>
          <w:szCs w:val="24"/>
        </w:rPr>
      </w:pPr>
      <w:r w:rsidRPr="00983D83">
        <w:rPr>
          <w:b/>
          <w:sz w:val="24"/>
          <w:szCs w:val="24"/>
        </w:rPr>
        <w:t>Individuelle Ausbauwünsche/ Anträge</w:t>
      </w:r>
      <w:r w:rsidRPr="00983D83">
        <w:rPr>
          <w:sz w:val="24"/>
          <w:szCs w:val="24"/>
        </w:rPr>
        <w:t xml:space="preserve"> siehe BauKo.</w:t>
      </w:r>
    </w:p>
    <w:p w:rsidR="0039129E" w:rsidRPr="00983D83" w:rsidRDefault="0039129E" w:rsidP="00983D83">
      <w:pPr>
        <w:rPr>
          <w:sz w:val="24"/>
          <w:szCs w:val="24"/>
        </w:rPr>
      </w:pPr>
      <w:r w:rsidRPr="00983D83">
        <w:rPr>
          <w:sz w:val="24"/>
          <w:szCs w:val="24"/>
        </w:rPr>
        <w:t xml:space="preserve">Paul bringt </w:t>
      </w:r>
      <w:r w:rsidR="009645B8" w:rsidRPr="00946ADB">
        <w:rPr>
          <w:b/>
          <w:sz w:val="24"/>
          <w:szCs w:val="24"/>
        </w:rPr>
        <w:t xml:space="preserve">3 </w:t>
      </w:r>
      <w:r w:rsidRPr="00946ADB">
        <w:rPr>
          <w:b/>
          <w:sz w:val="24"/>
          <w:szCs w:val="24"/>
        </w:rPr>
        <w:t>Punkte</w:t>
      </w:r>
      <w:r w:rsidRPr="00983D83">
        <w:rPr>
          <w:sz w:val="24"/>
          <w:szCs w:val="24"/>
        </w:rPr>
        <w:t xml:space="preserve"> ein (</w:t>
      </w:r>
      <w:r w:rsidR="009645B8" w:rsidRPr="00983D83">
        <w:rPr>
          <w:sz w:val="24"/>
          <w:szCs w:val="24"/>
        </w:rPr>
        <w:t>s. Protokoll</w:t>
      </w:r>
      <w:r w:rsidRPr="00983D83">
        <w:rPr>
          <w:sz w:val="24"/>
          <w:szCs w:val="24"/>
        </w:rPr>
        <w:t xml:space="preserve"> de</w:t>
      </w:r>
      <w:r w:rsidR="008C2016" w:rsidRPr="00983D83">
        <w:rPr>
          <w:sz w:val="24"/>
          <w:szCs w:val="24"/>
        </w:rPr>
        <w:t>r letzten Verwaltungssitzung</w:t>
      </w:r>
      <w:r w:rsidRPr="00983D83">
        <w:rPr>
          <w:sz w:val="24"/>
          <w:szCs w:val="24"/>
        </w:rPr>
        <w:t>)</w:t>
      </w:r>
      <w:r w:rsidR="009645B8" w:rsidRPr="00983D83">
        <w:rPr>
          <w:sz w:val="24"/>
          <w:szCs w:val="24"/>
        </w:rPr>
        <w:t>.</w:t>
      </w:r>
    </w:p>
    <w:p w:rsidR="00983D83" w:rsidRDefault="0013056A" w:rsidP="00983D83">
      <w:r w:rsidRPr="00983D83">
        <w:rPr>
          <w:b/>
          <w:sz w:val="24"/>
          <w:szCs w:val="24"/>
        </w:rPr>
        <w:lastRenderedPageBreak/>
        <w:t xml:space="preserve">Anfrage vom </w:t>
      </w:r>
      <w:r w:rsidR="0039129E" w:rsidRPr="00983D83">
        <w:rPr>
          <w:b/>
          <w:sz w:val="24"/>
          <w:szCs w:val="24"/>
        </w:rPr>
        <w:t>Quartier</w:t>
      </w:r>
      <w:r w:rsidRPr="00983D83">
        <w:rPr>
          <w:sz w:val="24"/>
          <w:szCs w:val="24"/>
        </w:rPr>
        <w:t xml:space="preserve"> zu</w:t>
      </w:r>
      <w:r w:rsidR="009645B8" w:rsidRPr="00983D83">
        <w:rPr>
          <w:sz w:val="24"/>
          <w:szCs w:val="24"/>
        </w:rPr>
        <w:t xml:space="preserve"> </w:t>
      </w:r>
      <w:r w:rsidR="0039129E" w:rsidRPr="00983D83">
        <w:rPr>
          <w:sz w:val="24"/>
          <w:szCs w:val="24"/>
        </w:rPr>
        <w:t>Räume</w:t>
      </w:r>
      <w:r w:rsidRPr="00983D83">
        <w:rPr>
          <w:sz w:val="24"/>
          <w:szCs w:val="24"/>
        </w:rPr>
        <w:t>n</w:t>
      </w:r>
      <w:r w:rsidR="0039129E" w:rsidRPr="00983D83">
        <w:rPr>
          <w:sz w:val="24"/>
          <w:szCs w:val="24"/>
        </w:rPr>
        <w:t xml:space="preserve"> im Quartier fürs Quartier</w:t>
      </w:r>
      <w:r w:rsidRPr="00983D83">
        <w:rPr>
          <w:sz w:val="24"/>
          <w:szCs w:val="24"/>
        </w:rPr>
        <w:br/>
      </w:r>
      <w:r w:rsidR="00B037B6" w:rsidRPr="00983D83">
        <w:rPr>
          <w:sz w:val="24"/>
          <w:szCs w:val="24"/>
        </w:rPr>
        <w:t xml:space="preserve">Mietkonditionen </w:t>
      </w:r>
      <w:r w:rsidRPr="00983D83">
        <w:rPr>
          <w:sz w:val="24"/>
          <w:szCs w:val="24"/>
        </w:rPr>
        <w:t>verhandelbar für:</w:t>
      </w:r>
      <w:r w:rsidRPr="00983D83">
        <w:rPr>
          <w:sz w:val="24"/>
          <w:szCs w:val="24"/>
        </w:rPr>
        <w:br/>
        <w:t>- Pyramide, Via 1</w:t>
      </w:r>
      <w:r w:rsidRPr="00983D83">
        <w:rPr>
          <w:sz w:val="24"/>
          <w:szCs w:val="24"/>
        </w:rPr>
        <w:br/>
      </w:r>
      <w:r>
        <w:rPr>
          <w:sz w:val="24"/>
          <w:szCs w:val="24"/>
        </w:rPr>
        <w:t>- Saal Spinnerei,</w:t>
      </w:r>
      <w:r w:rsidR="00553D12">
        <w:rPr>
          <w:sz w:val="24"/>
          <w:szCs w:val="24"/>
        </w:rPr>
        <w:t xml:space="preserve"> </w:t>
      </w:r>
      <w:hyperlink r:id="rId8" w:history="1">
        <w:r w:rsidR="00553D12" w:rsidRPr="00553D12">
          <w:rPr>
            <w:rStyle w:val="Hyperlink"/>
            <w:sz w:val="24"/>
            <w:szCs w:val="24"/>
          </w:rPr>
          <w:t>spinnrad.via@gmail.com</w:t>
        </w:r>
      </w:hyperlink>
    </w:p>
    <w:p w:rsidR="00983D83" w:rsidRDefault="00983D83" w:rsidP="00983D83">
      <w:pPr>
        <w:rPr>
          <w:sz w:val="24"/>
          <w:szCs w:val="24"/>
        </w:rPr>
      </w:pPr>
      <w:r w:rsidRPr="00983D83">
        <w:rPr>
          <w:b/>
        </w:rPr>
        <w:t>N</w:t>
      </w:r>
      <w:r w:rsidR="0039129E" w:rsidRPr="00983D83">
        <w:rPr>
          <w:b/>
          <w:sz w:val="24"/>
          <w:szCs w:val="24"/>
        </w:rPr>
        <w:t>eue Funktion</w:t>
      </w:r>
      <w:r w:rsidR="0039129E" w:rsidRPr="006C456E">
        <w:rPr>
          <w:sz w:val="24"/>
          <w:szCs w:val="24"/>
        </w:rPr>
        <w:t xml:space="preserve"> ausgeschrieben </w:t>
      </w:r>
      <w:r w:rsidR="003232B9" w:rsidRPr="006C456E">
        <w:rPr>
          <w:sz w:val="24"/>
          <w:szCs w:val="24"/>
        </w:rPr>
        <w:t>in Sekretariat und Finanzen</w:t>
      </w:r>
      <w:r w:rsidR="003232B9" w:rsidRPr="006C456E">
        <w:rPr>
          <w:sz w:val="24"/>
          <w:szCs w:val="24"/>
        </w:rPr>
        <w:br/>
        <w:t xml:space="preserve">Unterstützung von Alex (der selber bei der nächsten Sitzung zurücktreten wird), Leeren der Mailbox, Rechnungsabläufe (Rechnungsprüfung), Entschädigung CHF 100.- / Mt. </w:t>
      </w:r>
    </w:p>
    <w:p w:rsidR="0039129E" w:rsidRPr="006C456E" w:rsidRDefault="00983D83" w:rsidP="00983D83">
      <w:pPr>
        <w:rPr>
          <w:sz w:val="24"/>
          <w:szCs w:val="24"/>
        </w:rPr>
      </w:pPr>
      <w:r w:rsidRPr="00983D83">
        <w:rPr>
          <w:b/>
          <w:sz w:val="24"/>
          <w:szCs w:val="24"/>
        </w:rPr>
        <w:t>M</w:t>
      </w:r>
      <w:r w:rsidR="003232B9" w:rsidRPr="00983D83">
        <w:rPr>
          <w:b/>
          <w:sz w:val="24"/>
          <w:szCs w:val="24"/>
        </w:rPr>
        <w:t>ietverträge</w:t>
      </w:r>
      <w:r w:rsidR="003232B9" w:rsidRPr="006C456E">
        <w:rPr>
          <w:sz w:val="24"/>
          <w:szCs w:val="24"/>
        </w:rPr>
        <w:t xml:space="preserve">: wurden </w:t>
      </w:r>
      <w:r w:rsidR="0076507F">
        <w:rPr>
          <w:sz w:val="24"/>
          <w:szCs w:val="24"/>
        </w:rPr>
        <w:t>bei TIS in Auftrag gegeben</w:t>
      </w:r>
      <w:r w:rsidR="003232B9" w:rsidRPr="006C456E">
        <w:rPr>
          <w:sz w:val="24"/>
          <w:szCs w:val="24"/>
        </w:rPr>
        <w:t xml:space="preserve">, diese wird Standardverträge erstellen. </w:t>
      </w:r>
      <w:r w:rsidR="003232B9" w:rsidRPr="006C456E">
        <w:rPr>
          <w:sz w:val="24"/>
          <w:szCs w:val="24"/>
        </w:rPr>
        <w:br/>
        <w:t>Termin: 15.-31.08., vorher gibt es eine Festlegung des Preises und eine Definition der (mehr oder weniger gestaffelten) Einzüge.</w:t>
      </w:r>
    </w:p>
    <w:p w:rsidR="00065FB7" w:rsidRDefault="00065FB7" w:rsidP="003931BB">
      <w:pPr>
        <w:rPr>
          <w:sz w:val="24"/>
          <w:szCs w:val="24"/>
        </w:rPr>
      </w:pPr>
    </w:p>
    <w:p w:rsidR="00983D83" w:rsidRPr="00983D83" w:rsidRDefault="00983D83" w:rsidP="00983D83">
      <w:pPr>
        <w:pStyle w:val="Listenabsatz"/>
        <w:numPr>
          <w:ilvl w:val="0"/>
          <w:numId w:val="23"/>
        </w:numPr>
        <w:ind w:left="340"/>
        <w:rPr>
          <w:b/>
          <w:sz w:val="24"/>
          <w:szCs w:val="24"/>
        </w:rPr>
      </w:pPr>
      <w:r w:rsidRPr="00983D83">
        <w:rPr>
          <w:b/>
          <w:sz w:val="24"/>
          <w:szCs w:val="24"/>
        </w:rPr>
        <w:t>Varia</w:t>
      </w:r>
    </w:p>
    <w:p w:rsidR="003A58EA" w:rsidRPr="00983D83" w:rsidRDefault="003931BB" w:rsidP="00983D83">
      <w:pPr>
        <w:rPr>
          <w:sz w:val="24"/>
          <w:szCs w:val="24"/>
        </w:rPr>
      </w:pPr>
      <w:r w:rsidRPr="00983D83">
        <w:rPr>
          <w:b/>
          <w:sz w:val="24"/>
          <w:szCs w:val="24"/>
        </w:rPr>
        <w:t>Begegnungen &amp; Nutzung öffentl. Raum</w:t>
      </w:r>
      <w:r w:rsidRPr="00983D83">
        <w:rPr>
          <w:sz w:val="24"/>
          <w:szCs w:val="24"/>
        </w:rPr>
        <w:t xml:space="preserve"> – Austausch zwischen Via 2 und 3</w:t>
      </w:r>
      <w:r w:rsidR="00B823BC" w:rsidRPr="00983D83">
        <w:rPr>
          <w:sz w:val="24"/>
          <w:szCs w:val="24"/>
        </w:rPr>
        <w:t>:</w:t>
      </w:r>
      <w:r w:rsidR="0076507F">
        <w:rPr>
          <w:sz w:val="24"/>
          <w:szCs w:val="24"/>
        </w:rPr>
        <w:t xml:space="preserve"> </w:t>
      </w:r>
      <w:r w:rsidR="00B823BC" w:rsidRPr="00983D83">
        <w:rPr>
          <w:sz w:val="24"/>
          <w:szCs w:val="24"/>
        </w:rPr>
        <w:t>no</w:t>
      </w:r>
      <w:bookmarkStart w:id="0" w:name="_GoBack"/>
      <w:bookmarkEnd w:id="0"/>
      <w:r w:rsidR="00B823BC" w:rsidRPr="00983D83">
        <w:rPr>
          <w:sz w:val="24"/>
          <w:szCs w:val="24"/>
        </w:rPr>
        <w:t xml:space="preserve">ch hängig. </w:t>
      </w:r>
      <w:r w:rsidR="003A58EA" w:rsidRPr="00983D83">
        <w:rPr>
          <w:sz w:val="24"/>
          <w:szCs w:val="24"/>
        </w:rPr>
        <w:t xml:space="preserve">Die Via 2 muss / will sich selber zuerst darüber im Klaren sein. </w:t>
      </w:r>
      <w:r w:rsidR="00B823BC" w:rsidRPr="00983D83">
        <w:rPr>
          <w:sz w:val="24"/>
          <w:szCs w:val="24"/>
        </w:rPr>
        <w:t xml:space="preserve">Mehr dazu von Arved, wenn er wieder an einer Sitzung </w:t>
      </w:r>
      <w:r w:rsidR="003A58EA" w:rsidRPr="00983D83">
        <w:rPr>
          <w:sz w:val="24"/>
          <w:szCs w:val="24"/>
        </w:rPr>
        <w:t>dabei sein</w:t>
      </w:r>
      <w:r w:rsidR="00B823BC" w:rsidRPr="00983D83">
        <w:rPr>
          <w:sz w:val="24"/>
          <w:szCs w:val="24"/>
        </w:rPr>
        <w:t xml:space="preserve"> wird. </w:t>
      </w:r>
      <w:r w:rsidR="003A58EA" w:rsidRPr="00983D83">
        <w:rPr>
          <w:sz w:val="24"/>
          <w:szCs w:val="24"/>
        </w:rPr>
        <w:br/>
        <w:t xml:space="preserve">Von der Verwaltung möchte René 3-4 Personen der AGU der Via 2 und 3 zusammenbringen, das Treffen wird erst im August stattfinden. </w:t>
      </w:r>
      <w:r w:rsidR="003A58EA" w:rsidRPr="00983D83">
        <w:rPr>
          <w:sz w:val="24"/>
          <w:szCs w:val="24"/>
        </w:rPr>
        <w:br/>
        <w:t xml:space="preserve">Gemäss Paul gibt es in der Via 2 ein Nutzungsreglement für den öffentl. Raum, wofür aber ein Rahmen bzw. Grenzen formuliert werden müssten. </w:t>
      </w:r>
    </w:p>
    <w:p w:rsidR="003A58EA" w:rsidRPr="006C456E" w:rsidRDefault="003A58EA" w:rsidP="00983D83">
      <w:pPr>
        <w:rPr>
          <w:sz w:val="24"/>
          <w:szCs w:val="24"/>
        </w:rPr>
      </w:pPr>
      <w:r w:rsidRPr="00553D12">
        <w:rPr>
          <w:sz w:val="24"/>
          <w:szCs w:val="24"/>
        </w:rPr>
        <w:t xml:space="preserve">Anfrage </w:t>
      </w:r>
      <w:r w:rsidR="00553D12" w:rsidRPr="00553D12">
        <w:rPr>
          <w:sz w:val="24"/>
          <w:szCs w:val="24"/>
        </w:rPr>
        <w:t>von</w:t>
      </w:r>
      <w:r w:rsidRPr="006C456E">
        <w:rPr>
          <w:sz w:val="24"/>
          <w:szCs w:val="24"/>
        </w:rPr>
        <w:t xml:space="preserve"> Jonas, </w:t>
      </w:r>
      <w:r w:rsidRPr="00983D83">
        <w:rPr>
          <w:b/>
          <w:sz w:val="24"/>
          <w:szCs w:val="24"/>
        </w:rPr>
        <w:t>Dropbox</w:t>
      </w:r>
      <w:r w:rsidRPr="006C456E">
        <w:rPr>
          <w:sz w:val="24"/>
          <w:szCs w:val="24"/>
        </w:rPr>
        <w:t xml:space="preserve"> kann gelöscht werden. Danke dafür!</w:t>
      </w:r>
    </w:p>
    <w:p w:rsidR="003A58EA" w:rsidRPr="00527627" w:rsidRDefault="003A58EA" w:rsidP="00983D83">
      <w:pPr>
        <w:rPr>
          <w:sz w:val="24"/>
          <w:szCs w:val="24"/>
        </w:rPr>
      </w:pPr>
      <w:r w:rsidRPr="00527627">
        <w:rPr>
          <w:sz w:val="24"/>
          <w:szCs w:val="24"/>
        </w:rPr>
        <w:t xml:space="preserve">Irène in eigener Sache: Tochter kommt bei Europatournee mit sozialem Zirkus vom 2.-6. Sept. in Bern vorbei. </w:t>
      </w:r>
      <w:r w:rsidR="009645B8" w:rsidRPr="00527627">
        <w:rPr>
          <w:sz w:val="24"/>
          <w:szCs w:val="24"/>
        </w:rPr>
        <w:t xml:space="preserve">Gesucht sind </w:t>
      </w:r>
      <w:r w:rsidR="009645B8" w:rsidRPr="00527627">
        <w:rPr>
          <w:b/>
          <w:sz w:val="24"/>
          <w:szCs w:val="24"/>
        </w:rPr>
        <w:t>Gastfamilien</w:t>
      </w:r>
      <w:r w:rsidR="009645B8" w:rsidRPr="00527627">
        <w:rPr>
          <w:sz w:val="24"/>
          <w:szCs w:val="24"/>
        </w:rPr>
        <w:t xml:space="preserve">, die 12-13jährige Jugendliche und ihre Begleitpersonen in dieser Zeit bei sich zuhause aufnehmen könnten. Nötig sind jeweils 2 Matratzen, kochen ist nicht nötig. Bitte sich so bald wie möglich bei Irène melden. </w:t>
      </w:r>
    </w:p>
    <w:p w:rsidR="005429B6" w:rsidRPr="00527627" w:rsidRDefault="005429B6" w:rsidP="005429B6">
      <w:pPr>
        <w:rPr>
          <w:sz w:val="24"/>
          <w:szCs w:val="24"/>
        </w:rPr>
      </w:pPr>
    </w:p>
    <w:p w:rsidR="003931BB" w:rsidRPr="00527627" w:rsidRDefault="00983D83" w:rsidP="00C46E33">
      <w:pPr>
        <w:pStyle w:val="Listenabsatz"/>
        <w:numPr>
          <w:ilvl w:val="0"/>
          <w:numId w:val="23"/>
        </w:numPr>
        <w:ind w:left="340"/>
        <w:rPr>
          <w:sz w:val="24"/>
          <w:szCs w:val="24"/>
        </w:rPr>
      </w:pPr>
      <w:r w:rsidRPr="00527627">
        <w:rPr>
          <w:b/>
          <w:sz w:val="24"/>
          <w:szCs w:val="24"/>
        </w:rPr>
        <w:t xml:space="preserve">Termine / </w:t>
      </w:r>
      <w:r w:rsidR="00A56182" w:rsidRPr="00527627">
        <w:rPr>
          <w:b/>
          <w:sz w:val="24"/>
          <w:szCs w:val="24"/>
        </w:rPr>
        <w:t>n</w:t>
      </w:r>
      <w:r w:rsidR="00B018D1" w:rsidRPr="00527627">
        <w:rPr>
          <w:b/>
          <w:sz w:val="24"/>
          <w:szCs w:val="24"/>
        </w:rPr>
        <w:t>ächste Sitzungen</w:t>
      </w:r>
    </w:p>
    <w:p w:rsidR="003931BB" w:rsidRPr="00527627" w:rsidRDefault="003931BB" w:rsidP="00527627">
      <w:pPr>
        <w:pStyle w:val="Listenabsatz"/>
        <w:ind w:left="680"/>
        <w:rPr>
          <w:sz w:val="24"/>
          <w:szCs w:val="24"/>
        </w:rPr>
      </w:pPr>
      <w:r w:rsidRPr="00527627">
        <w:rPr>
          <w:sz w:val="24"/>
          <w:szCs w:val="24"/>
        </w:rPr>
        <w:t>AG3E: Dienstag 6. August 2019, 19.30 Uhr im Spinnrad</w:t>
      </w:r>
    </w:p>
    <w:p w:rsidR="00027BBF" w:rsidRPr="00527627" w:rsidRDefault="008C2016" w:rsidP="00527627">
      <w:pPr>
        <w:pStyle w:val="Listenabsatz"/>
        <w:ind w:left="680"/>
        <w:rPr>
          <w:sz w:val="24"/>
          <w:szCs w:val="24"/>
        </w:rPr>
      </w:pPr>
      <w:r w:rsidRPr="00527627">
        <w:rPr>
          <w:sz w:val="24"/>
          <w:szCs w:val="24"/>
        </w:rPr>
        <w:t>AG3E: Donnerstag 5. Se</w:t>
      </w:r>
      <w:r w:rsidR="00F86B45" w:rsidRPr="00527627">
        <w:rPr>
          <w:sz w:val="24"/>
          <w:szCs w:val="24"/>
        </w:rPr>
        <w:t>ptember 2019, 19.30 im Spinnrad</w:t>
      </w:r>
    </w:p>
    <w:p w:rsidR="003931BB" w:rsidRPr="00527627" w:rsidRDefault="003931BB" w:rsidP="00527627">
      <w:pPr>
        <w:pStyle w:val="Listenabsatz"/>
        <w:ind w:left="680"/>
        <w:rPr>
          <w:sz w:val="24"/>
          <w:szCs w:val="24"/>
        </w:rPr>
      </w:pPr>
      <w:r w:rsidRPr="00527627">
        <w:rPr>
          <w:sz w:val="24"/>
          <w:szCs w:val="24"/>
        </w:rPr>
        <w:t>AGU: Donnerstag 4.7.2019, 20.00, Wartsaal</w:t>
      </w:r>
    </w:p>
    <w:p w:rsidR="003931BB" w:rsidRPr="00527627" w:rsidRDefault="003931BB" w:rsidP="00527627">
      <w:pPr>
        <w:pStyle w:val="Listenabsatz"/>
        <w:ind w:left="680"/>
        <w:rPr>
          <w:sz w:val="24"/>
          <w:szCs w:val="24"/>
        </w:rPr>
      </w:pPr>
      <w:r w:rsidRPr="00527627">
        <w:rPr>
          <w:sz w:val="24"/>
          <w:szCs w:val="24"/>
        </w:rPr>
        <w:t>Infoanlass Via3 Donnerstag 15.8.2019</w:t>
      </w:r>
    </w:p>
    <w:p w:rsidR="003931BB" w:rsidRPr="00527627" w:rsidRDefault="003931BB" w:rsidP="00527627">
      <w:pPr>
        <w:pStyle w:val="Listenabsatz"/>
        <w:ind w:left="680"/>
        <w:rPr>
          <w:sz w:val="24"/>
          <w:szCs w:val="24"/>
        </w:rPr>
      </w:pPr>
      <w:r w:rsidRPr="00527627">
        <w:rPr>
          <w:sz w:val="24"/>
          <w:szCs w:val="24"/>
        </w:rPr>
        <w:t>Sommerfest Via 2 Samstag 24.8.2019 ab 16.00</w:t>
      </w:r>
    </w:p>
    <w:p w:rsidR="003931BB" w:rsidRPr="00527627" w:rsidRDefault="00553D12" w:rsidP="00527627">
      <w:pPr>
        <w:pStyle w:val="Listenabsatz"/>
        <w:ind w:left="680"/>
        <w:rPr>
          <w:sz w:val="24"/>
          <w:szCs w:val="24"/>
        </w:rPr>
      </w:pPr>
      <w:r w:rsidRPr="00527627">
        <w:rPr>
          <w:sz w:val="24"/>
          <w:szCs w:val="24"/>
        </w:rPr>
        <w:t xml:space="preserve">Aufrichte-Fest, 13.9.2019 </w:t>
      </w:r>
      <w:r w:rsidR="003931BB" w:rsidRPr="00527627">
        <w:rPr>
          <w:sz w:val="24"/>
          <w:szCs w:val="24"/>
        </w:rPr>
        <w:t>(OK Liliane &amp; Doro)</w:t>
      </w:r>
      <w:r w:rsidR="00527627">
        <w:rPr>
          <w:sz w:val="24"/>
          <w:szCs w:val="24"/>
        </w:rPr>
        <w:br/>
      </w:r>
      <w:r w:rsidR="008C2016" w:rsidRPr="00527627">
        <w:rPr>
          <w:sz w:val="24"/>
          <w:szCs w:val="24"/>
        </w:rPr>
        <w:t>Aktualisierung Termin: Freitag, 6. September 2019!</w:t>
      </w:r>
    </w:p>
    <w:p w:rsidR="003931BB" w:rsidRPr="00527627" w:rsidRDefault="003931BB" w:rsidP="00527627">
      <w:pPr>
        <w:pStyle w:val="Listenabsatz"/>
        <w:ind w:left="680"/>
        <w:rPr>
          <w:sz w:val="24"/>
          <w:szCs w:val="24"/>
        </w:rPr>
      </w:pPr>
      <w:r w:rsidRPr="00527627">
        <w:rPr>
          <w:sz w:val="24"/>
          <w:szCs w:val="24"/>
        </w:rPr>
        <w:t>BV Via 2 24.10.2019</w:t>
      </w:r>
    </w:p>
    <w:p w:rsidR="00B018D1" w:rsidRPr="006C456E" w:rsidRDefault="00B018D1" w:rsidP="003931BB">
      <w:pPr>
        <w:rPr>
          <w:sz w:val="24"/>
          <w:szCs w:val="24"/>
        </w:rPr>
      </w:pPr>
    </w:p>
    <w:sectPr w:rsidR="00B018D1" w:rsidRPr="006C456E" w:rsidSect="00FC582C">
      <w:headerReference w:type="default" r:id="rId9"/>
      <w:footerReference w:type="default" r:id="rId10"/>
      <w:pgSz w:w="11906" w:h="16838"/>
      <w:pgMar w:top="1417" w:right="141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325" w:rsidRDefault="003D4325" w:rsidP="004B3970">
      <w:pPr>
        <w:spacing w:after="0" w:line="240" w:lineRule="auto"/>
      </w:pPr>
      <w:r>
        <w:separator/>
      </w:r>
    </w:p>
  </w:endnote>
  <w:endnote w:type="continuationSeparator" w:id="0">
    <w:p w:rsidR="003D4325" w:rsidRDefault="003D4325" w:rsidP="004B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439519"/>
      <w:docPartObj>
        <w:docPartGallery w:val="Page Numbers (Bottom of Page)"/>
        <w:docPartUnique/>
      </w:docPartObj>
    </w:sdtPr>
    <w:sdtEndPr/>
    <w:sdtContent>
      <w:p w:rsidR="00231834" w:rsidRDefault="00681E4E">
        <w:pPr>
          <w:pStyle w:val="Fuzeile"/>
          <w:jc w:val="right"/>
        </w:pPr>
        <w:r>
          <w:fldChar w:fldCharType="begin"/>
        </w:r>
        <w:r w:rsidR="00DB53FA">
          <w:instrText>PAGE   \* MERGEFORMAT</w:instrText>
        </w:r>
        <w:r>
          <w:fldChar w:fldCharType="separate"/>
        </w:r>
        <w:r w:rsidR="000135A2" w:rsidRPr="000135A2">
          <w:rPr>
            <w:noProof/>
            <w:lang w:val="de-DE"/>
          </w:rPr>
          <w:t>3</w:t>
        </w:r>
        <w:r>
          <w:rPr>
            <w:noProof/>
            <w:lang w:val="de-DE"/>
          </w:rPr>
          <w:fldChar w:fldCharType="end"/>
        </w:r>
      </w:p>
    </w:sdtContent>
  </w:sdt>
  <w:p w:rsidR="00231834" w:rsidRDefault="002318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325" w:rsidRDefault="003D4325" w:rsidP="004B3970">
      <w:pPr>
        <w:spacing w:after="0" w:line="240" w:lineRule="auto"/>
      </w:pPr>
      <w:r>
        <w:separator/>
      </w:r>
    </w:p>
  </w:footnote>
  <w:footnote w:type="continuationSeparator" w:id="0">
    <w:p w:rsidR="003D4325" w:rsidRDefault="003D4325" w:rsidP="004B3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834" w:rsidRPr="004B3970" w:rsidRDefault="00231834" w:rsidP="004B3970">
    <w:pPr>
      <w:rPr>
        <w:rFonts w:cstheme="minorHAnsi"/>
      </w:rPr>
    </w:pPr>
    <w:r w:rsidRPr="004B3970">
      <w:rPr>
        <w:rFonts w:cstheme="minorHAnsi"/>
      </w:rPr>
      <w:t>Via Felsenau – AG 3. Etappe</w:t>
    </w:r>
  </w:p>
  <w:p w:rsidR="00231834" w:rsidRDefault="002318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080"/>
    <w:multiLevelType w:val="hybridMultilevel"/>
    <w:tmpl w:val="D6AADCF6"/>
    <w:lvl w:ilvl="0" w:tplc="E338654E">
      <w:start w:val="1"/>
      <w:numFmt w:val="bullet"/>
      <w:pStyle w:val="Listenabsatz"/>
      <w:lvlText w:val=""/>
      <w:lvlJc w:val="left"/>
      <w:pPr>
        <w:ind w:left="2345"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 w15:restartNumberingAfterBreak="0">
    <w:nsid w:val="0F26678B"/>
    <w:multiLevelType w:val="hybridMultilevel"/>
    <w:tmpl w:val="07A80B4A"/>
    <w:lvl w:ilvl="0" w:tplc="2DC6798A">
      <w:start w:val="1"/>
      <w:numFmt w:val="bullet"/>
      <w:lvlText w:val=""/>
      <w:lvlJc w:val="left"/>
      <w:pPr>
        <w:ind w:left="1080" w:hanging="360"/>
      </w:pPr>
      <w:rPr>
        <w:rFonts w:ascii="Wingdings" w:eastAsiaTheme="minorHAnsi" w:hAnsi="Wingdings"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AAF5400"/>
    <w:multiLevelType w:val="hybridMultilevel"/>
    <w:tmpl w:val="84AC18DC"/>
    <w:lvl w:ilvl="0" w:tplc="2780BFE6">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863892"/>
    <w:multiLevelType w:val="hybridMultilevel"/>
    <w:tmpl w:val="A6D0F240"/>
    <w:lvl w:ilvl="0" w:tplc="3E720496">
      <w:start w:val="1"/>
      <w:numFmt w:val="decimal"/>
      <w:pStyle w:val="berschrift1"/>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217A1C"/>
    <w:multiLevelType w:val="hybridMultilevel"/>
    <w:tmpl w:val="B2723DF4"/>
    <w:lvl w:ilvl="0" w:tplc="B582C5F0">
      <w:start w:val="1"/>
      <w:numFmt w:val="bullet"/>
      <w:pStyle w:val="Entscheidung"/>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27CE3868"/>
    <w:multiLevelType w:val="hybridMultilevel"/>
    <w:tmpl w:val="170CAB68"/>
    <w:lvl w:ilvl="0" w:tplc="5BD67318">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F680C0A"/>
    <w:multiLevelType w:val="hybridMultilevel"/>
    <w:tmpl w:val="03DA06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FEA0D34"/>
    <w:multiLevelType w:val="hybridMultilevel"/>
    <w:tmpl w:val="90AA6EB2"/>
    <w:lvl w:ilvl="0" w:tplc="CE52A55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74A16"/>
    <w:multiLevelType w:val="hybridMultilevel"/>
    <w:tmpl w:val="F760AEB8"/>
    <w:lvl w:ilvl="0" w:tplc="08070001">
      <w:start w:val="1"/>
      <w:numFmt w:val="bullet"/>
      <w:lvlText w:val=""/>
      <w:lvlJc w:val="left"/>
      <w:pPr>
        <w:ind w:left="1080" w:hanging="360"/>
      </w:pPr>
      <w:rPr>
        <w:rFonts w:ascii="Symbol" w:hAnsi="Symbol"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15:restartNumberingAfterBreak="0">
    <w:nsid w:val="77426C89"/>
    <w:multiLevelType w:val="hybridMultilevel"/>
    <w:tmpl w:val="1AF23A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7455CF3"/>
    <w:multiLevelType w:val="multilevel"/>
    <w:tmpl w:val="E0D032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7A2410CD"/>
    <w:multiLevelType w:val="hybridMultilevel"/>
    <w:tmpl w:val="09148658"/>
    <w:lvl w:ilvl="0" w:tplc="FB801230">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8"/>
  </w:num>
  <w:num w:numId="5">
    <w:abstractNumId w:val="1"/>
  </w:num>
  <w:num w:numId="6">
    <w:abstractNumId w:val="3"/>
  </w:num>
  <w:num w:numId="7">
    <w:abstractNumId w:val="3"/>
  </w:num>
  <w:num w:numId="8">
    <w:abstractNumId w:val="9"/>
  </w:num>
  <w:num w:numId="9">
    <w:abstractNumId w:val="0"/>
  </w:num>
  <w:num w:numId="10">
    <w:abstractNumId w:val="0"/>
  </w:num>
  <w:num w:numId="11">
    <w:abstractNumId w:val="4"/>
  </w:num>
  <w:num w:numId="12">
    <w:abstractNumId w:val="0"/>
  </w:num>
  <w:num w:numId="13">
    <w:abstractNumId w:val="3"/>
  </w:num>
  <w:num w:numId="14">
    <w:abstractNumId w:val="3"/>
  </w:num>
  <w:num w:numId="15">
    <w:abstractNumId w:val="7"/>
  </w:num>
  <w:num w:numId="16">
    <w:abstractNumId w:val="0"/>
  </w:num>
  <w:num w:numId="17">
    <w:abstractNumId w:val="11"/>
  </w:num>
  <w:num w:numId="18">
    <w:abstractNumId w:val="3"/>
  </w:num>
  <w:num w:numId="19">
    <w:abstractNumId w:val="3"/>
  </w:num>
  <w:num w:numId="20">
    <w:abstractNumId w:val="3"/>
  </w:num>
  <w:num w:numId="21">
    <w:abstractNumId w:val="0"/>
  </w:num>
  <w:num w:numId="22">
    <w:abstractNumId w:val="0"/>
  </w:num>
  <w:num w:numId="23">
    <w:abstractNumId w:val="5"/>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B6"/>
    <w:rsid w:val="00001066"/>
    <w:rsid w:val="000135A2"/>
    <w:rsid w:val="0001376F"/>
    <w:rsid w:val="00017D6A"/>
    <w:rsid w:val="0002456A"/>
    <w:rsid w:val="00027BBF"/>
    <w:rsid w:val="000312B8"/>
    <w:rsid w:val="00034351"/>
    <w:rsid w:val="00036F8B"/>
    <w:rsid w:val="0004074B"/>
    <w:rsid w:val="00040F18"/>
    <w:rsid w:val="000568AF"/>
    <w:rsid w:val="00065FB7"/>
    <w:rsid w:val="00067F10"/>
    <w:rsid w:val="00076E5B"/>
    <w:rsid w:val="000926D5"/>
    <w:rsid w:val="000B391C"/>
    <w:rsid w:val="000D3184"/>
    <w:rsid w:val="00102043"/>
    <w:rsid w:val="0013056A"/>
    <w:rsid w:val="001406D9"/>
    <w:rsid w:val="00142CCA"/>
    <w:rsid w:val="00176905"/>
    <w:rsid w:val="00180FCF"/>
    <w:rsid w:val="00183077"/>
    <w:rsid w:val="0018423F"/>
    <w:rsid w:val="001937ED"/>
    <w:rsid w:val="00196FF3"/>
    <w:rsid w:val="00197291"/>
    <w:rsid w:val="001A1AF2"/>
    <w:rsid w:val="001B6EF8"/>
    <w:rsid w:val="001C1202"/>
    <w:rsid w:val="00202F1D"/>
    <w:rsid w:val="00214D22"/>
    <w:rsid w:val="00226980"/>
    <w:rsid w:val="00231834"/>
    <w:rsid w:val="00243A6E"/>
    <w:rsid w:val="00247208"/>
    <w:rsid w:val="00277A3A"/>
    <w:rsid w:val="00281E21"/>
    <w:rsid w:val="00286E83"/>
    <w:rsid w:val="002A40D6"/>
    <w:rsid w:val="002A463E"/>
    <w:rsid w:val="002B0107"/>
    <w:rsid w:val="002B1551"/>
    <w:rsid w:val="002C3E1A"/>
    <w:rsid w:val="002D173B"/>
    <w:rsid w:val="002D1D84"/>
    <w:rsid w:val="002D66C3"/>
    <w:rsid w:val="002D7B88"/>
    <w:rsid w:val="002F5E67"/>
    <w:rsid w:val="00321C47"/>
    <w:rsid w:val="003232B9"/>
    <w:rsid w:val="003445DE"/>
    <w:rsid w:val="00384E11"/>
    <w:rsid w:val="0039129E"/>
    <w:rsid w:val="003931BB"/>
    <w:rsid w:val="003953FC"/>
    <w:rsid w:val="003A54CF"/>
    <w:rsid w:val="003A58EA"/>
    <w:rsid w:val="003B0475"/>
    <w:rsid w:val="003B047E"/>
    <w:rsid w:val="003B085E"/>
    <w:rsid w:val="003C37DC"/>
    <w:rsid w:val="003C40EF"/>
    <w:rsid w:val="003C7A11"/>
    <w:rsid w:val="003D4325"/>
    <w:rsid w:val="003D4DA5"/>
    <w:rsid w:val="003D5B3D"/>
    <w:rsid w:val="003F42A9"/>
    <w:rsid w:val="00423BEF"/>
    <w:rsid w:val="0042637F"/>
    <w:rsid w:val="0043133D"/>
    <w:rsid w:val="00446C6B"/>
    <w:rsid w:val="00446EB3"/>
    <w:rsid w:val="00453FAD"/>
    <w:rsid w:val="00477EBB"/>
    <w:rsid w:val="004832C2"/>
    <w:rsid w:val="00487CD3"/>
    <w:rsid w:val="004B3970"/>
    <w:rsid w:val="004C0C9B"/>
    <w:rsid w:val="004D5E67"/>
    <w:rsid w:val="004E4E0E"/>
    <w:rsid w:val="004F32D0"/>
    <w:rsid w:val="00503964"/>
    <w:rsid w:val="00504A1A"/>
    <w:rsid w:val="005072DC"/>
    <w:rsid w:val="00522D64"/>
    <w:rsid w:val="00527627"/>
    <w:rsid w:val="00535B9B"/>
    <w:rsid w:val="005429B6"/>
    <w:rsid w:val="0054472F"/>
    <w:rsid w:val="00553D12"/>
    <w:rsid w:val="00557D94"/>
    <w:rsid w:val="00560FFD"/>
    <w:rsid w:val="0056395A"/>
    <w:rsid w:val="00566D5F"/>
    <w:rsid w:val="0057255A"/>
    <w:rsid w:val="005727B9"/>
    <w:rsid w:val="005749BD"/>
    <w:rsid w:val="00582A29"/>
    <w:rsid w:val="005922D1"/>
    <w:rsid w:val="005B04AC"/>
    <w:rsid w:val="005C61B3"/>
    <w:rsid w:val="005D6EB9"/>
    <w:rsid w:val="005F54E9"/>
    <w:rsid w:val="00601B8A"/>
    <w:rsid w:val="0060355B"/>
    <w:rsid w:val="00607FE4"/>
    <w:rsid w:val="00610C02"/>
    <w:rsid w:val="006173F0"/>
    <w:rsid w:val="006205EF"/>
    <w:rsid w:val="006525A0"/>
    <w:rsid w:val="00657520"/>
    <w:rsid w:val="00666988"/>
    <w:rsid w:val="00670E8F"/>
    <w:rsid w:val="00681E4E"/>
    <w:rsid w:val="00682779"/>
    <w:rsid w:val="006A59C0"/>
    <w:rsid w:val="006C456E"/>
    <w:rsid w:val="006E7039"/>
    <w:rsid w:val="00700BF6"/>
    <w:rsid w:val="00730D87"/>
    <w:rsid w:val="007326DF"/>
    <w:rsid w:val="00756E7F"/>
    <w:rsid w:val="0076507F"/>
    <w:rsid w:val="0076610E"/>
    <w:rsid w:val="007842D3"/>
    <w:rsid w:val="00792310"/>
    <w:rsid w:val="007A34C7"/>
    <w:rsid w:val="007B40E7"/>
    <w:rsid w:val="007C194E"/>
    <w:rsid w:val="007C2333"/>
    <w:rsid w:val="007C3C4D"/>
    <w:rsid w:val="00805F7F"/>
    <w:rsid w:val="00815C7E"/>
    <w:rsid w:val="00822EDB"/>
    <w:rsid w:val="00823D09"/>
    <w:rsid w:val="00832B53"/>
    <w:rsid w:val="008A0528"/>
    <w:rsid w:val="008A57E5"/>
    <w:rsid w:val="008C2016"/>
    <w:rsid w:val="008E2A77"/>
    <w:rsid w:val="00904717"/>
    <w:rsid w:val="0091457E"/>
    <w:rsid w:val="00915644"/>
    <w:rsid w:val="00916C2F"/>
    <w:rsid w:val="00936179"/>
    <w:rsid w:val="00946ADB"/>
    <w:rsid w:val="00947293"/>
    <w:rsid w:val="0096103E"/>
    <w:rsid w:val="0096266E"/>
    <w:rsid w:val="009645B8"/>
    <w:rsid w:val="00983D83"/>
    <w:rsid w:val="009A5C5D"/>
    <w:rsid w:val="009B19C0"/>
    <w:rsid w:val="009B6A60"/>
    <w:rsid w:val="009C7703"/>
    <w:rsid w:val="009C7983"/>
    <w:rsid w:val="009D0724"/>
    <w:rsid w:val="009F5095"/>
    <w:rsid w:val="00A03D78"/>
    <w:rsid w:val="00A04C33"/>
    <w:rsid w:val="00A1126B"/>
    <w:rsid w:val="00A301CA"/>
    <w:rsid w:val="00A31767"/>
    <w:rsid w:val="00A42143"/>
    <w:rsid w:val="00A43244"/>
    <w:rsid w:val="00A52A99"/>
    <w:rsid w:val="00A56182"/>
    <w:rsid w:val="00A56306"/>
    <w:rsid w:val="00A76C87"/>
    <w:rsid w:val="00AC2379"/>
    <w:rsid w:val="00AC2660"/>
    <w:rsid w:val="00AF3837"/>
    <w:rsid w:val="00B018D1"/>
    <w:rsid w:val="00B02D84"/>
    <w:rsid w:val="00B037B6"/>
    <w:rsid w:val="00B07A41"/>
    <w:rsid w:val="00B11B7E"/>
    <w:rsid w:val="00B42C15"/>
    <w:rsid w:val="00B45FEF"/>
    <w:rsid w:val="00B823BC"/>
    <w:rsid w:val="00B8448C"/>
    <w:rsid w:val="00B92DDA"/>
    <w:rsid w:val="00B968EA"/>
    <w:rsid w:val="00BB398A"/>
    <w:rsid w:val="00BB6BB7"/>
    <w:rsid w:val="00BC1BAA"/>
    <w:rsid w:val="00BE7987"/>
    <w:rsid w:val="00BF743E"/>
    <w:rsid w:val="00BF7747"/>
    <w:rsid w:val="00C00524"/>
    <w:rsid w:val="00C17AF2"/>
    <w:rsid w:val="00C17F0B"/>
    <w:rsid w:val="00C2035A"/>
    <w:rsid w:val="00C20779"/>
    <w:rsid w:val="00C40397"/>
    <w:rsid w:val="00C41065"/>
    <w:rsid w:val="00C46E33"/>
    <w:rsid w:val="00C5182F"/>
    <w:rsid w:val="00C6474D"/>
    <w:rsid w:val="00C658C7"/>
    <w:rsid w:val="00C82F01"/>
    <w:rsid w:val="00C9325F"/>
    <w:rsid w:val="00C96BD1"/>
    <w:rsid w:val="00CB536E"/>
    <w:rsid w:val="00CC1152"/>
    <w:rsid w:val="00CE058D"/>
    <w:rsid w:val="00CE244F"/>
    <w:rsid w:val="00CF1EAC"/>
    <w:rsid w:val="00D144FF"/>
    <w:rsid w:val="00D3147D"/>
    <w:rsid w:val="00D52485"/>
    <w:rsid w:val="00D776BA"/>
    <w:rsid w:val="00D863C6"/>
    <w:rsid w:val="00D871CD"/>
    <w:rsid w:val="00DA35B9"/>
    <w:rsid w:val="00DB53FA"/>
    <w:rsid w:val="00DC4746"/>
    <w:rsid w:val="00DD207C"/>
    <w:rsid w:val="00DD71FB"/>
    <w:rsid w:val="00DE26E3"/>
    <w:rsid w:val="00E03993"/>
    <w:rsid w:val="00E309F1"/>
    <w:rsid w:val="00E416FB"/>
    <w:rsid w:val="00E430A3"/>
    <w:rsid w:val="00E46A61"/>
    <w:rsid w:val="00E5417C"/>
    <w:rsid w:val="00E553FB"/>
    <w:rsid w:val="00E561A8"/>
    <w:rsid w:val="00E64951"/>
    <w:rsid w:val="00E67090"/>
    <w:rsid w:val="00E8076B"/>
    <w:rsid w:val="00E86C87"/>
    <w:rsid w:val="00E95242"/>
    <w:rsid w:val="00EA1B70"/>
    <w:rsid w:val="00EB084C"/>
    <w:rsid w:val="00ED1A87"/>
    <w:rsid w:val="00EE29BE"/>
    <w:rsid w:val="00F0329D"/>
    <w:rsid w:val="00F067AF"/>
    <w:rsid w:val="00F54F44"/>
    <w:rsid w:val="00F61B61"/>
    <w:rsid w:val="00F82A66"/>
    <w:rsid w:val="00F851ED"/>
    <w:rsid w:val="00F86B45"/>
    <w:rsid w:val="00F92CBC"/>
    <w:rsid w:val="00F944CE"/>
    <w:rsid w:val="00F96760"/>
    <w:rsid w:val="00FA19F5"/>
    <w:rsid w:val="00FA684F"/>
    <w:rsid w:val="00FC545C"/>
    <w:rsid w:val="00FC582C"/>
    <w:rsid w:val="00FE4B4E"/>
    <w:rsid w:val="00FE5AE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5A06"/>
  <w15:docId w15:val="{FD522B77-EB04-4641-A42C-BA09557C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82C"/>
    <w:pPr>
      <w:tabs>
        <w:tab w:val="right" w:pos="9242"/>
      </w:tabs>
      <w:spacing w:after="120" w:line="260" w:lineRule="atLeast"/>
    </w:pPr>
    <w:rPr>
      <w:rFonts w:asciiTheme="minorHAnsi" w:hAnsiTheme="minorHAnsi"/>
    </w:rPr>
  </w:style>
  <w:style w:type="paragraph" w:styleId="berschrift1">
    <w:name w:val="heading 1"/>
    <w:basedOn w:val="Standard"/>
    <w:next w:val="Standard"/>
    <w:link w:val="berschrift1Zchn"/>
    <w:uiPriority w:val="9"/>
    <w:qFormat/>
    <w:rsid w:val="00C46E33"/>
    <w:pPr>
      <w:keepNext/>
      <w:keepLines/>
      <w:numPr>
        <w:numId w:val="6"/>
      </w:numPr>
      <w:pBdr>
        <w:bottom w:val="single" w:sz="4" w:space="1" w:color="7F7F7F" w:themeColor="text1" w:themeTint="80"/>
      </w:pBdr>
      <w:spacing w:before="480"/>
      <w:ind w:left="357" w:hanging="357"/>
      <w:outlineLvl w:val="0"/>
    </w:pPr>
    <w:rPr>
      <w:rFonts w:eastAsiaTheme="majorEastAsia" w:cstheme="majorBidi"/>
      <w:sz w:val="24"/>
      <w:szCs w:val="24"/>
    </w:rPr>
  </w:style>
  <w:style w:type="paragraph" w:styleId="berschrift2">
    <w:name w:val="heading 2"/>
    <w:basedOn w:val="Standard"/>
    <w:next w:val="Standard"/>
    <w:link w:val="berschrift2Zchn"/>
    <w:uiPriority w:val="9"/>
    <w:unhideWhenUsed/>
    <w:qFormat/>
    <w:rsid w:val="00C40397"/>
    <w:pPr>
      <w:keepNext/>
      <w:keepLines/>
      <w:spacing w:before="360" w:after="60"/>
      <w:outlineLvl w:val="1"/>
    </w:pPr>
    <w:rPr>
      <w:rFonts w:eastAsiaTheme="majorEastAsia" w:cstheme="minorHAns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E5417C"/>
    <w:pPr>
      <w:numPr>
        <w:numId w:val="9"/>
      </w:numPr>
      <w:tabs>
        <w:tab w:val="right" w:pos="567"/>
      </w:tabs>
    </w:pPr>
  </w:style>
  <w:style w:type="character" w:styleId="Hyperlink">
    <w:name w:val="Hyperlink"/>
    <w:basedOn w:val="Absatz-Standardschriftart"/>
    <w:uiPriority w:val="99"/>
    <w:unhideWhenUsed/>
    <w:rsid w:val="0054472F"/>
    <w:rPr>
      <w:color w:val="0563C1"/>
      <w:u w:val="single"/>
    </w:rPr>
  </w:style>
  <w:style w:type="paragraph" w:styleId="NurText">
    <w:name w:val="Plain Text"/>
    <w:basedOn w:val="Standard"/>
    <w:link w:val="NurTextZchn"/>
    <w:uiPriority w:val="99"/>
    <w:unhideWhenUsed/>
    <w:rsid w:val="0054472F"/>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54472F"/>
    <w:rPr>
      <w:rFonts w:ascii="Calibri" w:hAnsi="Calibri" w:cs="Calibri"/>
    </w:rPr>
  </w:style>
  <w:style w:type="character" w:customStyle="1" w:styleId="berschrift1Zchn">
    <w:name w:val="Überschrift 1 Zchn"/>
    <w:basedOn w:val="Absatz-Standardschriftart"/>
    <w:link w:val="berschrift1"/>
    <w:uiPriority w:val="9"/>
    <w:rsid w:val="00C46E33"/>
    <w:rPr>
      <w:rFonts w:asciiTheme="minorHAnsi" w:eastAsiaTheme="majorEastAsia" w:hAnsiTheme="minorHAnsi" w:cstheme="majorBidi"/>
      <w:sz w:val="24"/>
      <w:szCs w:val="24"/>
    </w:rPr>
  </w:style>
  <w:style w:type="character" w:customStyle="1" w:styleId="berschrift2Zchn">
    <w:name w:val="Überschrift 2 Zchn"/>
    <w:basedOn w:val="Absatz-Standardschriftart"/>
    <w:link w:val="berschrift2"/>
    <w:uiPriority w:val="9"/>
    <w:rsid w:val="00C40397"/>
    <w:rPr>
      <w:rFonts w:asciiTheme="minorHAnsi" w:eastAsiaTheme="majorEastAsia" w:hAnsiTheme="minorHAnsi" w:cstheme="minorHAnsi"/>
      <w:b/>
      <w:sz w:val="24"/>
      <w:szCs w:val="24"/>
    </w:rPr>
  </w:style>
  <w:style w:type="character" w:styleId="Buchtitel">
    <w:name w:val="Book Title"/>
    <w:basedOn w:val="Absatz-Standardschriftart"/>
    <w:uiPriority w:val="33"/>
    <w:rsid w:val="004B3970"/>
    <w:rPr>
      <w:b/>
      <w:bCs/>
      <w:i/>
      <w:iCs/>
      <w:spacing w:val="5"/>
    </w:rPr>
  </w:style>
  <w:style w:type="paragraph" w:styleId="Kopfzeile">
    <w:name w:val="header"/>
    <w:basedOn w:val="Standard"/>
    <w:link w:val="KopfzeileZchn"/>
    <w:uiPriority w:val="99"/>
    <w:unhideWhenUsed/>
    <w:rsid w:val="004B3970"/>
    <w:pPr>
      <w:tabs>
        <w:tab w:val="clear" w:pos="9242"/>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970"/>
    <w:rPr>
      <w:rFonts w:ascii="Calibri" w:hAnsi="Calibri"/>
    </w:rPr>
  </w:style>
  <w:style w:type="paragraph" w:styleId="Fuzeile">
    <w:name w:val="footer"/>
    <w:basedOn w:val="Standard"/>
    <w:link w:val="FuzeileZchn"/>
    <w:uiPriority w:val="99"/>
    <w:unhideWhenUsed/>
    <w:rsid w:val="004B3970"/>
    <w:pPr>
      <w:tabs>
        <w:tab w:val="clear" w:pos="9242"/>
        <w:tab w:val="center" w:pos="4536"/>
        <w:tab w:val="right" w:pos="9072"/>
      </w:tabs>
      <w:spacing w:after="0" w:line="240" w:lineRule="auto"/>
    </w:pPr>
  </w:style>
  <w:style w:type="character" w:customStyle="1" w:styleId="FuzeileZchn">
    <w:name w:val="Fußzeile Zchn"/>
    <w:basedOn w:val="Absatz-Standardschriftart"/>
    <w:link w:val="Fuzeile"/>
    <w:uiPriority w:val="99"/>
    <w:rsid w:val="004B3970"/>
    <w:rPr>
      <w:rFonts w:ascii="Calibri" w:hAnsi="Calibri"/>
    </w:rPr>
  </w:style>
  <w:style w:type="paragraph" w:styleId="Titel">
    <w:name w:val="Title"/>
    <w:basedOn w:val="Standard"/>
    <w:next w:val="Standard"/>
    <w:link w:val="TitelZchn"/>
    <w:uiPriority w:val="10"/>
    <w:qFormat/>
    <w:rsid w:val="00065FB7"/>
    <w:pPr>
      <w:spacing w:after="240"/>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065FB7"/>
    <w:rPr>
      <w:rFonts w:asciiTheme="minorHAnsi" w:eastAsiaTheme="majorEastAsia" w:hAnsiTheme="minorHAnsi" w:cstheme="majorBidi"/>
      <w:b/>
      <w:spacing w:val="-10"/>
      <w:kern w:val="28"/>
      <w:sz w:val="28"/>
      <w:szCs w:val="56"/>
    </w:rPr>
  </w:style>
  <w:style w:type="paragraph" w:customStyle="1" w:styleId="Entscheidung">
    <w:name w:val="Entscheidung"/>
    <w:basedOn w:val="Listenabsatz"/>
    <w:link w:val="EntscheidungZchn"/>
    <w:qFormat/>
    <w:rsid w:val="00E5417C"/>
    <w:pPr>
      <w:numPr>
        <w:numId w:val="11"/>
      </w:numPr>
      <w:pBdr>
        <w:top w:val="dotted" w:sz="4" w:space="1" w:color="7F7F7F" w:themeColor="text1" w:themeTint="80"/>
        <w:left w:val="dotted" w:sz="4" w:space="4" w:color="7F7F7F" w:themeColor="text1" w:themeTint="80"/>
        <w:bottom w:val="dotted" w:sz="4" w:space="1" w:color="7F7F7F" w:themeColor="text1" w:themeTint="80"/>
        <w:right w:val="dotted" w:sz="4" w:space="4" w:color="7F7F7F" w:themeColor="text1" w:themeTint="80"/>
      </w:pBdr>
      <w:ind w:left="284" w:hanging="284"/>
    </w:pPr>
  </w:style>
  <w:style w:type="character" w:styleId="BesuchterLink">
    <w:name w:val="FollowedHyperlink"/>
    <w:basedOn w:val="Absatz-Standardschriftart"/>
    <w:uiPriority w:val="99"/>
    <w:semiHidden/>
    <w:unhideWhenUsed/>
    <w:rsid w:val="00A56182"/>
    <w:rPr>
      <w:color w:val="800080" w:themeColor="followedHyperlink"/>
      <w:u w:val="single"/>
    </w:rPr>
  </w:style>
  <w:style w:type="character" w:customStyle="1" w:styleId="ListenabsatzZchn">
    <w:name w:val="Listenabsatz Zchn"/>
    <w:basedOn w:val="Absatz-Standardschriftart"/>
    <w:link w:val="Listenabsatz"/>
    <w:uiPriority w:val="34"/>
    <w:rsid w:val="00E5417C"/>
    <w:rPr>
      <w:rFonts w:asciiTheme="minorHAnsi" w:hAnsiTheme="minorHAnsi"/>
    </w:rPr>
  </w:style>
  <w:style w:type="character" w:customStyle="1" w:styleId="EntscheidungZchn">
    <w:name w:val="Entscheidung Zchn"/>
    <w:basedOn w:val="ListenabsatzZchn"/>
    <w:link w:val="Entscheidung"/>
    <w:rsid w:val="00E5417C"/>
    <w:rPr>
      <w:rFonts w:asciiTheme="minorHAnsi" w:hAnsiTheme="minorHAnsi"/>
    </w:rPr>
  </w:style>
  <w:style w:type="paragraph" w:styleId="Dokumentstruktur">
    <w:name w:val="Document Map"/>
    <w:basedOn w:val="Standard"/>
    <w:link w:val="DokumentstrukturZchn"/>
    <w:uiPriority w:val="99"/>
    <w:semiHidden/>
    <w:unhideWhenUsed/>
    <w:rsid w:val="00D52485"/>
    <w:pPr>
      <w:spacing w:after="0"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D52485"/>
    <w:rPr>
      <w:rFonts w:ascii="Lucida Grande" w:hAnsi="Lucida Grande"/>
      <w:sz w:val="24"/>
      <w:szCs w:val="24"/>
    </w:rPr>
  </w:style>
  <w:style w:type="character" w:styleId="Hervorhebung">
    <w:name w:val="Emphasis"/>
    <w:basedOn w:val="Absatz-Standardschriftart"/>
    <w:uiPriority w:val="20"/>
    <w:qFormat/>
    <w:rsid w:val="00DE26E3"/>
    <w:rPr>
      <w:i/>
      <w:iCs/>
    </w:rPr>
  </w:style>
  <w:style w:type="paragraph" w:styleId="Endnotentext">
    <w:name w:val="endnote text"/>
    <w:basedOn w:val="Standard"/>
    <w:link w:val="EndnotentextZchn"/>
    <w:uiPriority w:val="99"/>
    <w:semiHidden/>
    <w:unhideWhenUsed/>
    <w:rsid w:val="006205E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205EF"/>
    <w:rPr>
      <w:rFonts w:asciiTheme="minorHAnsi" w:hAnsiTheme="minorHAnsi"/>
      <w:sz w:val="20"/>
      <w:szCs w:val="20"/>
    </w:rPr>
  </w:style>
  <w:style w:type="character" w:styleId="Endnotenzeichen">
    <w:name w:val="endnote reference"/>
    <w:basedOn w:val="Absatz-Standardschriftart"/>
    <w:uiPriority w:val="99"/>
    <w:semiHidden/>
    <w:unhideWhenUsed/>
    <w:rsid w:val="006205EF"/>
    <w:rPr>
      <w:vertAlign w:val="superscript"/>
    </w:rPr>
  </w:style>
  <w:style w:type="character" w:styleId="Kommentarzeichen">
    <w:name w:val="annotation reference"/>
    <w:basedOn w:val="Absatz-Standardschriftart"/>
    <w:uiPriority w:val="99"/>
    <w:semiHidden/>
    <w:unhideWhenUsed/>
    <w:rsid w:val="004F32D0"/>
    <w:rPr>
      <w:sz w:val="18"/>
      <w:szCs w:val="18"/>
    </w:rPr>
  </w:style>
  <w:style w:type="paragraph" w:styleId="Kommentartext">
    <w:name w:val="annotation text"/>
    <w:basedOn w:val="Standard"/>
    <w:link w:val="KommentartextZchn"/>
    <w:uiPriority w:val="99"/>
    <w:semiHidden/>
    <w:unhideWhenUsed/>
    <w:rsid w:val="004F32D0"/>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F32D0"/>
    <w:rPr>
      <w:rFonts w:asciiTheme="minorHAnsi" w:hAnsiTheme="minorHAnsi"/>
      <w:sz w:val="24"/>
      <w:szCs w:val="24"/>
    </w:rPr>
  </w:style>
  <w:style w:type="paragraph" w:styleId="Kommentarthema">
    <w:name w:val="annotation subject"/>
    <w:basedOn w:val="Kommentartext"/>
    <w:next w:val="Kommentartext"/>
    <w:link w:val="KommentarthemaZchn"/>
    <w:uiPriority w:val="99"/>
    <w:semiHidden/>
    <w:unhideWhenUsed/>
    <w:rsid w:val="004F32D0"/>
    <w:rPr>
      <w:b/>
      <w:bCs/>
      <w:sz w:val="20"/>
      <w:szCs w:val="20"/>
    </w:rPr>
  </w:style>
  <w:style w:type="character" w:customStyle="1" w:styleId="KommentarthemaZchn">
    <w:name w:val="Kommentarthema Zchn"/>
    <w:basedOn w:val="KommentartextZchn"/>
    <w:link w:val="Kommentarthema"/>
    <w:uiPriority w:val="99"/>
    <w:semiHidden/>
    <w:rsid w:val="004F32D0"/>
    <w:rPr>
      <w:rFonts w:asciiTheme="minorHAnsi" w:hAnsiTheme="minorHAnsi"/>
      <w:b/>
      <w:bCs/>
      <w:sz w:val="20"/>
      <w:szCs w:val="20"/>
    </w:rPr>
  </w:style>
  <w:style w:type="paragraph" w:styleId="Sprechblasentext">
    <w:name w:val="Balloon Text"/>
    <w:basedOn w:val="Standard"/>
    <w:link w:val="SprechblasentextZchn"/>
    <w:uiPriority w:val="99"/>
    <w:semiHidden/>
    <w:unhideWhenUsed/>
    <w:rsid w:val="004F32D0"/>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F32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3584">
      <w:bodyDiv w:val="1"/>
      <w:marLeft w:val="0"/>
      <w:marRight w:val="0"/>
      <w:marTop w:val="0"/>
      <w:marBottom w:val="0"/>
      <w:divBdr>
        <w:top w:val="none" w:sz="0" w:space="0" w:color="auto"/>
        <w:left w:val="none" w:sz="0" w:space="0" w:color="auto"/>
        <w:bottom w:val="none" w:sz="0" w:space="0" w:color="auto"/>
        <w:right w:val="none" w:sz="0" w:space="0" w:color="auto"/>
      </w:divBdr>
    </w:div>
    <w:div w:id="9236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bc\Downloads\spinnrad.v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Stoeckacker\Downloads\JJMMDD%20Traktanden%20AG3E%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F6AC-F350-482B-9953-29487C6C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JJMMDD Traktanden AG3E Vorlage.dotx</Template>
  <TotalTime>0</TotalTime>
  <Pages>1</Pages>
  <Words>1718</Words>
  <Characters>10824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Tageschule Stoeckacker</dc:creator>
  <cp:lastModifiedBy>abc</cp:lastModifiedBy>
  <cp:revision>4</cp:revision>
  <cp:lastPrinted>2018-09-04T21:20:00Z</cp:lastPrinted>
  <dcterms:created xsi:type="dcterms:W3CDTF">2019-08-10T13:58:00Z</dcterms:created>
  <dcterms:modified xsi:type="dcterms:W3CDTF">2019-08-10T14:02:00Z</dcterms:modified>
</cp:coreProperties>
</file>